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9498"/>
      </w:tblGrid>
      <w:tr w:rsidR="00300B4A" w:rsidRPr="00DC041C" w:rsidTr="007D6AEB">
        <w:tc>
          <w:tcPr>
            <w:tcW w:w="9498" w:type="dxa"/>
          </w:tcPr>
          <w:p w:rsidR="00300B4A" w:rsidRPr="00DC041C" w:rsidRDefault="00300B4A" w:rsidP="009746E8">
            <w:pPr>
              <w:rPr>
                <w:color w:val="BFBFBF" w:themeColor="background1" w:themeShade="BF"/>
                <w:sz w:val="28"/>
                <w:szCs w:val="28"/>
              </w:rPr>
            </w:pPr>
          </w:p>
          <w:p w:rsidR="001C5E59" w:rsidRPr="001C5E59" w:rsidRDefault="001C5E59" w:rsidP="001C5E59">
            <w:pPr>
              <w:rPr>
                <w:color w:val="D9D9D9" w:themeColor="background1" w:themeShade="D9"/>
                <w:sz w:val="28"/>
                <w:szCs w:val="28"/>
              </w:rPr>
            </w:pPr>
          </w:p>
          <w:p w:rsidR="00300B4A" w:rsidRPr="001C5E59" w:rsidRDefault="001C5E59" w:rsidP="001C5E59">
            <w:pPr>
              <w:jc w:val="center"/>
              <w:rPr>
                <w:color w:val="BFBFBF" w:themeColor="background1" w:themeShade="BF"/>
                <w:sz w:val="28"/>
                <w:szCs w:val="28"/>
              </w:rPr>
            </w:pPr>
            <w:r w:rsidRPr="001C5E59">
              <w:rPr>
                <w:color w:val="BFBFBF" w:themeColor="background1" w:themeShade="BF"/>
                <w:sz w:val="28"/>
                <w:szCs w:val="28"/>
              </w:rPr>
              <w:t>проект</w:t>
            </w:r>
          </w:p>
          <w:p w:rsidR="00300B4A" w:rsidRPr="00DC041C" w:rsidRDefault="00300B4A" w:rsidP="009746E8">
            <w:pPr>
              <w:jc w:val="center"/>
              <w:rPr>
                <w:b/>
                <w:sz w:val="32"/>
                <w:szCs w:val="32"/>
              </w:rPr>
            </w:pPr>
          </w:p>
          <w:p w:rsidR="00300B4A" w:rsidRPr="00DC041C" w:rsidRDefault="00300B4A" w:rsidP="009746E8">
            <w:pPr>
              <w:jc w:val="center"/>
              <w:rPr>
                <w:sz w:val="32"/>
                <w:szCs w:val="32"/>
              </w:rPr>
            </w:pPr>
            <w:r w:rsidRPr="00DC041C"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59264" behindDoc="1" locked="0" layoutInCell="1" allowOverlap="1" wp14:anchorId="2F8F622D" wp14:editId="2AB62381">
                  <wp:simplePos x="0" y="0"/>
                  <wp:positionH relativeFrom="column">
                    <wp:posOffset>2572385</wp:posOffset>
                  </wp:positionH>
                  <wp:positionV relativeFrom="paragraph">
                    <wp:posOffset>-905510</wp:posOffset>
                  </wp:positionV>
                  <wp:extent cx="748665" cy="863600"/>
                  <wp:effectExtent l="0" t="0" r="0" b="0"/>
                  <wp:wrapThrough wrapText="bothSides">
                    <wp:wrapPolygon edited="0">
                      <wp:start x="0" y="0"/>
                      <wp:lineTo x="0" y="20965"/>
                      <wp:lineTo x="20885" y="20965"/>
                      <wp:lineTo x="20885" y="0"/>
                      <wp:lineTo x="0" y="0"/>
                    </wp:wrapPolygon>
                  </wp:wrapThrough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665" cy="863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C041C">
              <w:rPr>
                <w:b/>
                <w:sz w:val="32"/>
                <w:szCs w:val="32"/>
              </w:rPr>
              <w:t>АДМИНИСТРАЦИЯ</w:t>
            </w:r>
          </w:p>
          <w:p w:rsidR="00300B4A" w:rsidRPr="00DC041C" w:rsidRDefault="00300B4A" w:rsidP="009746E8">
            <w:pPr>
              <w:keepNext/>
              <w:suppressAutoHyphens/>
              <w:ind w:left="34"/>
              <w:jc w:val="center"/>
              <w:outlineLvl w:val="0"/>
              <w:rPr>
                <w:b/>
                <w:sz w:val="32"/>
                <w:szCs w:val="32"/>
                <w:lang w:eastAsia="ar-SA"/>
              </w:rPr>
            </w:pPr>
            <w:r w:rsidRPr="00DC041C">
              <w:rPr>
                <w:b/>
                <w:sz w:val="32"/>
                <w:szCs w:val="32"/>
                <w:lang w:eastAsia="ar-SA"/>
              </w:rPr>
              <w:t>МУНИЦИПАЛЬНОГО РАЙОНА</w:t>
            </w:r>
          </w:p>
          <w:p w:rsidR="00300B4A" w:rsidRPr="00DC041C" w:rsidRDefault="00300B4A" w:rsidP="009746E8">
            <w:pPr>
              <w:keepNext/>
              <w:suppressAutoHyphens/>
              <w:ind w:left="34"/>
              <w:jc w:val="center"/>
              <w:outlineLvl w:val="0"/>
              <w:rPr>
                <w:b/>
                <w:sz w:val="32"/>
                <w:szCs w:val="32"/>
                <w:lang w:eastAsia="ar-SA"/>
              </w:rPr>
            </w:pPr>
            <w:r w:rsidRPr="00DC041C">
              <w:rPr>
                <w:b/>
                <w:sz w:val="32"/>
                <w:szCs w:val="32"/>
                <w:lang w:eastAsia="ar-SA"/>
              </w:rPr>
              <w:t>ПЕСТРАВСКИЙ</w:t>
            </w:r>
          </w:p>
          <w:p w:rsidR="00300B4A" w:rsidRPr="00DC041C" w:rsidRDefault="00300B4A" w:rsidP="009746E8">
            <w:pPr>
              <w:jc w:val="center"/>
              <w:rPr>
                <w:b/>
                <w:sz w:val="32"/>
                <w:szCs w:val="32"/>
              </w:rPr>
            </w:pPr>
            <w:r w:rsidRPr="00DC041C">
              <w:rPr>
                <w:b/>
                <w:sz w:val="32"/>
                <w:szCs w:val="32"/>
              </w:rPr>
              <w:t>САМАРСКОЙ ОБЛАСТИ</w:t>
            </w:r>
          </w:p>
          <w:p w:rsidR="00300B4A" w:rsidRPr="00DC041C" w:rsidRDefault="00300B4A" w:rsidP="009746E8">
            <w:pPr>
              <w:jc w:val="center"/>
            </w:pPr>
          </w:p>
          <w:p w:rsidR="00300B4A" w:rsidRPr="00DC041C" w:rsidRDefault="00300B4A" w:rsidP="009746E8">
            <w:pPr>
              <w:jc w:val="center"/>
              <w:rPr>
                <w:sz w:val="32"/>
                <w:szCs w:val="32"/>
              </w:rPr>
            </w:pPr>
            <w:r w:rsidRPr="00DC041C">
              <w:rPr>
                <w:sz w:val="32"/>
                <w:szCs w:val="32"/>
              </w:rPr>
              <w:t>ПОСТАНОВЛЕНИЕ</w:t>
            </w:r>
          </w:p>
          <w:p w:rsidR="00300B4A" w:rsidRPr="00DC041C" w:rsidRDefault="00300B4A" w:rsidP="009746E8">
            <w:pPr>
              <w:jc w:val="center"/>
            </w:pPr>
          </w:p>
          <w:p w:rsidR="00300B4A" w:rsidRPr="00DC041C" w:rsidRDefault="00300B4A" w:rsidP="009746E8">
            <w:pPr>
              <w:spacing w:line="360" w:lineRule="auto"/>
              <w:jc w:val="center"/>
              <w:rPr>
                <w:szCs w:val="28"/>
              </w:rPr>
            </w:pPr>
            <w:r w:rsidRPr="00DC041C">
              <w:rPr>
                <w:szCs w:val="28"/>
              </w:rPr>
              <w:t>_______________________№___________</w:t>
            </w:r>
          </w:p>
        </w:tc>
      </w:tr>
    </w:tbl>
    <w:p w:rsidR="00300B4A" w:rsidRPr="007D6AEB" w:rsidRDefault="00300B4A" w:rsidP="00300B4A">
      <w:pPr>
        <w:jc w:val="center"/>
        <w:rPr>
          <w:szCs w:val="28"/>
          <w:lang w:val="en-US"/>
        </w:rPr>
      </w:pPr>
    </w:p>
    <w:p w:rsidR="00300B4A" w:rsidRPr="00DC041C" w:rsidRDefault="00300B4A" w:rsidP="007D6AEB">
      <w:pPr>
        <w:jc w:val="center"/>
        <w:rPr>
          <w:sz w:val="28"/>
          <w:szCs w:val="28"/>
        </w:rPr>
      </w:pPr>
      <w:r w:rsidRPr="00DC041C">
        <w:rPr>
          <w:sz w:val="28"/>
          <w:szCs w:val="28"/>
        </w:rPr>
        <w:t xml:space="preserve">О внесении изменений в постановление администрации муниципального района </w:t>
      </w:r>
      <w:proofErr w:type="spellStart"/>
      <w:r w:rsidRPr="00DC041C">
        <w:rPr>
          <w:sz w:val="28"/>
          <w:szCs w:val="28"/>
        </w:rPr>
        <w:t>Пестравский</w:t>
      </w:r>
      <w:proofErr w:type="spellEnd"/>
      <w:r w:rsidRPr="00DC041C">
        <w:rPr>
          <w:sz w:val="28"/>
          <w:szCs w:val="28"/>
        </w:rPr>
        <w:t xml:space="preserve"> Самарской области от </w:t>
      </w:r>
      <w:r w:rsidRPr="00B4392E">
        <w:rPr>
          <w:sz w:val="28"/>
          <w:szCs w:val="28"/>
        </w:rPr>
        <w:t>15</w:t>
      </w:r>
      <w:r w:rsidRPr="00DC041C">
        <w:rPr>
          <w:sz w:val="28"/>
          <w:szCs w:val="28"/>
        </w:rPr>
        <w:t>.0</w:t>
      </w:r>
      <w:r w:rsidRPr="00B4392E">
        <w:rPr>
          <w:sz w:val="28"/>
          <w:szCs w:val="28"/>
        </w:rPr>
        <w:t>8</w:t>
      </w:r>
      <w:r w:rsidRPr="00DC041C">
        <w:rPr>
          <w:sz w:val="28"/>
          <w:szCs w:val="28"/>
        </w:rPr>
        <w:t xml:space="preserve">.2019 № </w:t>
      </w:r>
      <w:r w:rsidRPr="00B4392E">
        <w:rPr>
          <w:sz w:val="28"/>
          <w:szCs w:val="28"/>
        </w:rPr>
        <w:t>468</w:t>
      </w:r>
      <w:r w:rsidRPr="00DC041C">
        <w:rPr>
          <w:sz w:val="28"/>
          <w:szCs w:val="28"/>
        </w:rPr>
        <w:t xml:space="preserve"> «Об утверждении муниципальной программы «</w:t>
      </w:r>
      <w:r>
        <w:rPr>
          <w:sz w:val="28"/>
          <w:szCs w:val="28"/>
        </w:rPr>
        <w:t>Развитие системы образования в</w:t>
      </w:r>
      <w:r w:rsidRPr="00DC041C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м</w:t>
      </w:r>
      <w:r w:rsidRPr="00DC041C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е</w:t>
      </w:r>
      <w:r w:rsidRPr="00DC041C">
        <w:rPr>
          <w:sz w:val="28"/>
          <w:szCs w:val="28"/>
        </w:rPr>
        <w:t xml:space="preserve"> </w:t>
      </w:r>
      <w:proofErr w:type="spellStart"/>
      <w:r w:rsidRPr="00DC041C">
        <w:rPr>
          <w:sz w:val="28"/>
          <w:szCs w:val="28"/>
        </w:rPr>
        <w:t>Пестравский</w:t>
      </w:r>
      <w:proofErr w:type="spellEnd"/>
      <w:r>
        <w:rPr>
          <w:sz w:val="28"/>
          <w:szCs w:val="28"/>
        </w:rPr>
        <w:t xml:space="preserve"> Самарской области</w:t>
      </w:r>
      <w:r w:rsidR="00C94B33">
        <w:rPr>
          <w:sz w:val="28"/>
          <w:szCs w:val="28"/>
        </w:rPr>
        <w:t>»</w:t>
      </w:r>
      <w:r w:rsidR="007D6AEB">
        <w:rPr>
          <w:sz w:val="28"/>
          <w:szCs w:val="28"/>
        </w:rPr>
        <w:t xml:space="preserve"> на 2019-2022</w:t>
      </w:r>
      <w:r w:rsidRPr="00DC041C">
        <w:rPr>
          <w:sz w:val="28"/>
          <w:szCs w:val="28"/>
        </w:rPr>
        <w:t xml:space="preserve"> годы»</w:t>
      </w:r>
    </w:p>
    <w:p w:rsidR="00300B4A" w:rsidRPr="00DC041C" w:rsidRDefault="00300B4A" w:rsidP="007D6AEB">
      <w:pPr>
        <w:jc w:val="center"/>
        <w:rPr>
          <w:sz w:val="28"/>
          <w:szCs w:val="28"/>
        </w:rPr>
      </w:pPr>
    </w:p>
    <w:p w:rsidR="004E3CF0" w:rsidRPr="007C3861" w:rsidRDefault="00300B4A" w:rsidP="007D6AEB">
      <w:pPr>
        <w:ind w:firstLine="567"/>
        <w:jc w:val="both"/>
        <w:rPr>
          <w:sz w:val="28"/>
          <w:szCs w:val="28"/>
        </w:rPr>
      </w:pPr>
      <w:r w:rsidRPr="007C3861">
        <w:rPr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года», руководствуясь статьями 41, 43 Устава муниципального района </w:t>
      </w:r>
      <w:proofErr w:type="spellStart"/>
      <w:r w:rsidRPr="007C3861">
        <w:rPr>
          <w:sz w:val="28"/>
          <w:szCs w:val="28"/>
        </w:rPr>
        <w:t>Пестравский</w:t>
      </w:r>
      <w:proofErr w:type="spellEnd"/>
      <w:r w:rsidRPr="007C3861">
        <w:rPr>
          <w:sz w:val="28"/>
          <w:szCs w:val="28"/>
        </w:rPr>
        <w:t xml:space="preserve"> Самарской области, администрация муниципального района </w:t>
      </w:r>
      <w:proofErr w:type="spellStart"/>
      <w:r w:rsidRPr="007C3861">
        <w:rPr>
          <w:sz w:val="28"/>
          <w:szCs w:val="28"/>
        </w:rPr>
        <w:t>Пестравский</w:t>
      </w:r>
      <w:proofErr w:type="spellEnd"/>
      <w:r w:rsidRPr="007C3861">
        <w:rPr>
          <w:sz w:val="28"/>
          <w:szCs w:val="28"/>
        </w:rPr>
        <w:t xml:space="preserve"> Самарской области ПОСТАНОВЛЯЕТ:</w:t>
      </w:r>
    </w:p>
    <w:p w:rsidR="00300B4A" w:rsidRPr="007D6AEB" w:rsidRDefault="004E3CF0" w:rsidP="007D6AEB">
      <w:pPr>
        <w:ind w:firstLine="567"/>
        <w:jc w:val="both"/>
        <w:rPr>
          <w:sz w:val="28"/>
          <w:szCs w:val="28"/>
        </w:rPr>
      </w:pPr>
      <w:r w:rsidRPr="007D6AEB">
        <w:rPr>
          <w:sz w:val="28"/>
          <w:szCs w:val="28"/>
        </w:rPr>
        <w:t xml:space="preserve">1. </w:t>
      </w:r>
      <w:r w:rsidR="00300B4A" w:rsidRPr="007D6AEB">
        <w:rPr>
          <w:sz w:val="28"/>
          <w:szCs w:val="28"/>
        </w:rPr>
        <w:t xml:space="preserve">Внести в постановление администрации муниципального района </w:t>
      </w:r>
      <w:proofErr w:type="spellStart"/>
      <w:r w:rsidR="00300B4A" w:rsidRPr="007D6AEB">
        <w:rPr>
          <w:sz w:val="28"/>
          <w:szCs w:val="28"/>
        </w:rPr>
        <w:t>Пестравский</w:t>
      </w:r>
      <w:proofErr w:type="spellEnd"/>
      <w:r w:rsidR="00300B4A" w:rsidRPr="007D6AEB">
        <w:rPr>
          <w:sz w:val="28"/>
          <w:szCs w:val="28"/>
        </w:rPr>
        <w:t xml:space="preserve"> Самарской области от 15.08.2019 № 468 «Об утверждении муниципальной программы «Развитие системы образования в муниципальном районе </w:t>
      </w:r>
      <w:proofErr w:type="spellStart"/>
      <w:r w:rsidR="00300B4A" w:rsidRPr="007D6AEB">
        <w:rPr>
          <w:sz w:val="28"/>
          <w:szCs w:val="28"/>
        </w:rPr>
        <w:t>Пестравский</w:t>
      </w:r>
      <w:proofErr w:type="spellEnd"/>
      <w:r w:rsidR="00300B4A" w:rsidRPr="007D6AEB">
        <w:rPr>
          <w:sz w:val="28"/>
          <w:szCs w:val="28"/>
        </w:rPr>
        <w:t xml:space="preserve"> Самарс</w:t>
      </w:r>
      <w:r w:rsidR="007D6AEB">
        <w:rPr>
          <w:sz w:val="28"/>
          <w:szCs w:val="28"/>
        </w:rPr>
        <w:t>кой области</w:t>
      </w:r>
      <w:r w:rsidR="00C94B33">
        <w:rPr>
          <w:sz w:val="28"/>
          <w:szCs w:val="28"/>
        </w:rPr>
        <w:t>»</w:t>
      </w:r>
      <w:r w:rsidR="007D6AEB">
        <w:rPr>
          <w:sz w:val="28"/>
          <w:szCs w:val="28"/>
        </w:rPr>
        <w:t xml:space="preserve"> на 2019-2022 годы» </w:t>
      </w:r>
      <w:r w:rsidR="00300B4A" w:rsidRPr="007D6AEB">
        <w:rPr>
          <w:sz w:val="28"/>
          <w:szCs w:val="28"/>
        </w:rPr>
        <w:t>следующие изменения:</w:t>
      </w:r>
    </w:p>
    <w:p w:rsidR="00300B4A" w:rsidRPr="00DC041C" w:rsidRDefault="00300B4A" w:rsidP="007D6AE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М</w:t>
      </w:r>
      <w:r w:rsidRPr="00DC041C">
        <w:rPr>
          <w:sz w:val="28"/>
          <w:szCs w:val="28"/>
        </w:rPr>
        <w:t>униципальн</w:t>
      </w:r>
      <w:r>
        <w:rPr>
          <w:sz w:val="28"/>
          <w:szCs w:val="28"/>
        </w:rPr>
        <w:t xml:space="preserve">ую </w:t>
      </w:r>
      <w:r w:rsidRPr="00DC041C">
        <w:rPr>
          <w:sz w:val="28"/>
          <w:szCs w:val="28"/>
        </w:rPr>
        <w:t>программ</w:t>
      </w:r>
      <w:r>
        <w:rPr>
          <w:sz w:val="28"/>
          <w:szCs w:val="28"/>
        </w:rPr>
        <w:t xml:space="preserve">у </w:t>
      </w:r>
      <w:r w:rsidR="007D6AEB">
        <w:rPr>
          <w:sz w:val="28"/>
          <w:szCs w:val="28"/>
        </w:rPr>
        <w:t>«</w:t>
      </w:r>
      <w:r w:rsidRPr="007D6AEB">
        <w:rPr>
          <w:sz w:val="28"/>
          <w:szCs w:val="28"/>
        </w:rPr>
        <w:t xml:space="preserve">Развитие системы образования в муниципальном районе </w:t>
      </w:r>
      <w:proofErr w:type="spellStart"/>
      <w:r w:rsidRPr="007D6AEB">
        <w:rPr>
          <w:sz w:val="28"/>
          <w:szCs w:val="28"/>
        </w:rPr>
        <w:t>Пестравски</w:t>
      </w:r>
      <w:r w:rsidR="007D6AEB">
        <w:rPr>
          <w:sz w:val="28"/>
          <w:szCs w:val="28"/>
        </w:rPr>
        <w:t>й</w:t>
      </w:r>
      <w:proofErr w:type="spellEnd"/>
      <w:r w:rsidR="007D6AEB">
        <w:rPr>
          <w:sz w:val="28"/>
          <w:szCs w:val="28"/>
        </w:rPr>
        <w:t xml:space="preserve"> Самарской области</w:t>
      </w:r>
      <w:r w:rsidR="00C94B33">
        <w:rPr>
          <w:sz w:val="28"/>
          <w:szCs w:val="28"/>
        </w:rPr>
        <w:t>»</w:t>
      </w:r>
      <w:r w:rsidR="007D6AEB">
        <w:rPr>
          <w:sz w:val="28"/>
          <w:szCs w:val="28"/>
        </w:rPr>
        <w:t xml:space="preserve"> на 2019-2022</w:t>
      </w:r>
      <w:r w:rsidRPr="007D6AEB">
        <w:rPr>
          <w:sz w:val="28"/>
          <w:szCs w:val="28"/>
        </w:rPr>
        <w:t xml:space="preserve"> годы» </w:t>
      </w:r>
      <w:r w:rsidRPr="00DC041C">
        <w:rPr>
          <w:sz w:val="28"/>
          <w:szCs w:val="28"/>
        </w:rPr>
        <w:t>изложить в новой редакции согласно приложению к настоящему постановлению.</w:t>
      </w:r>
    </w:p>
    <w:p w:rsidR="00300B4A" w:rsidRPr="00DC041C" w:rsidRDefault="00300B4A" w:rsidP="007D6AEB">
      <w:pPr>
        <w:ind w:firstLine="567"/>
        <w:jc w:val="both"/>
        <w:rPr>
          <w:sz w:val="28"/>
          <w:szCs w:val="28"/>
        </w:rPr>
      </w:pPr>
      <w:r w:rsidRPr="00DC041C">
        <w:rPr>
          <w:sz w:val="28"/>
          <w:szCs w:val="28"/>
        </w:rPr>
        <w:t xml:space="preserve">2. Опубликовать настоящее постановление в районной газете «Степь» и разместить на официальном Интернет-сайте муниципального района </w:t>
      </w:r>
      <w:proofErr w:type="spellStart"/>
      <w:r w:rsidRPr="00DC041C">
        <w:rPr>
          <w:sz w:val="28"/>
          <w:szCs w:val="28"/>
        </w:rPr>
        <w:t>Пестравский</w:t>
      </w:r>
      <w:proofErr w:type="spellEnd"/>
      <w:r w:rsidRPr="00DC041C">
        <w:rPr>
          <w:sz w:val="28"/>
          <w:szCs w:val="28"/>
        </w:rPr>
        <w:t xml:space="preserve"> Самарской области.</w:t>
      </w:r>
    </w:p>
    <w:p w:rsidR="00A86C30" w:rsidRPr="00CB2BB1" w:rsidRDefault="00300B4A" w:rsidP="001C5E59">
      <w:pPr>
        <w:ind w:firstLine="567"/>
        <w:jc w:val="both"/>
        <w:rPr>
          <w:sz w:val="28"/>
          <w:szCs w:val="28"/>
        </w:rPr>
      </w:pPr>
      <w:r w:rsidRPr="00DC041C">
        <w:rPr>
          <w:sz w:val="28"/>
          <w:szCs w:val="28"/>
        </w:rPr>
        <w:t xml:space="preserve">3. </w:t>
      </w:r>
      <w:proofErr w:type="gramStart"/>
      <w:r w:rsidRPr="00DC041C">
        <w:rPr>
          <w:sz w:val="28"/>
          <w:szCs w:val="28"/>
        </w:rPr>
        <w:t>Контроль за</w:t>
      </w:r>
      <w:proofErr w:type="gramEnd"/>
      <w:r w:rsidRPr="00DC041C">
        <w:rPr>
          <w:sz w:val="28"/>
          <w:szCs w:val="28"/>
        </w:rPr>
        <w:t xml:space="preserve"> исполнением настоящего постановления </w:t>
      </w:r>
      <w:r w:rsidR="00A86C30" w:rsidRPr="00CB2BB1">
        <w:rPr>
          <w:sz w:val="28"/>
          <w:szCs w:val="28"/>
        </w:rPr>
        <w:t xml:space="preserve">возложить на заместителя Главы муниципального района </w:t>
      </w:r>
      <w:proofErr w:type="spellStart"/>
      <w:r w:rsidR="00A86C30" w:rsidRPr="00CB2BB1">
        <w:rPr>
          <w:sz w:val="28"/>
          <w:szCs w:val="28"/>
        </w:rPr>
        <w:t>Пестравский</w:t>
      </w:r>
      <w:proofErr w:type="spellEnd"/>
      <w:r w:rsidR="00A86C30" w:rsidRPr="00CB2BB1">
        <w:rPr>
          <w:sz w:val="28"/>
          <w:szCs w:val="28"/>
        </w:rPr>
        <w:t xml:space="preserve"> по социальным вопросам Прокудину О.Н.</w:t>
      </w:r>
    </w:p>
    <w:p w:rsidR="007D6AEB" w:rsidRDefault="007D6AEB" w:rsidP="007D6AEB">
      <w:pPr>
        <w:ind w:firstLine="709"/>
        <w:jc w:val="both"/>
        <w:rPr>
          <w:sz w:val="28"/>
          <w:szCs w:val="28"/>
        </w:rPr>
      </w:pPr>
    </w:p>
    <w:p w:rsidR="00300B4A" w:rsidRDefault="00300B4A" w:rsidP="00A86C30">
      <w:pPr>
        <w:jc w:val="both"/>
        <w:rPr>
          <w:sz w:val="28"/>
          <w:szCs w:val="28"/>
        </w:rPr>
      </w:pPr>
      <w:r w:rsidRPr="00DC041C">
        <w:rPr>
          <w:sz w:val="28"/>
          <w:szCs w:val="28"/>
        </w:rPr>
        <w:t>Глава муниципального района</w:t>
      </w:r>
    </w:p>
    <w:p w:rsidR="00300B4A" w:rsidRDefault="00300B4A" w:rsidP="00A86C3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Пестравский</w:t>
      </w:r>
      <w:proofErr w:type="spellEnd"/>
      <w:r>
        <w:rPr>
          <w:sz w:val="28"/>
          <w:szCs w:val="28"/>
        </w:rPr>
        <w:t xml:space="preserve">                                                  </w:t>
      </w:r>
      <w:r w:rsidR="007D6AEB">
        <w:rPr>
          <w:sz w:val="28"/>
          <w:szCs w:val="28"/>
        </w:rPr>
        <w:t xml:space="preserve">                 </w:t>
      </w:r>
      <w:r w:rsidR="00D45CE6">
        <w:rPr>
          <w:sz w:val="28"/>
          <w:szCs w:val="28"/>
        </w:rPr>
        <w:t xml:space="preserve">     </w:t>
      </w:r>
      <w:r w:rsidR="007D6AE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А.П. </w:t>
      </w:r>
      <w:proofErr w:type="spellStart"/>
      <w:r>
        <w:rPr>
          <w:sz w:val="28"/>
          <w:szCs w:val="28"/>
        </w:rPr>
        <w:t>Любаев</w:t>
      </w:r>
      <w:proofErr w:type="spellEnd"/>
    </w:p>
    <w:p w:rsidR="001C5E59" w:rsidRDefault="001C5E59" w:rsidP="00A86C30">
      <w:pPr>
        <w:jc w:val="both"/>
        <w:rPr>
          <w:sz w:val="20"/>
          <w:szCs w:val="20"/>
        </w:rPr>
      </w:pPr>
    </w:p>
    <w:p w:rsidR="00A86C30" w:rsidRPr="00A86C30" w:rsidRDefault="00A86C30" w:rsidP="00A86C30">
      <w:pPr>
        <w:jc w:val="both"/>
        <w:rPr>
          <w:sz w:val="20"/>
          <w:szCs w:val="20"/>
        </w:rPr>
      </w:pPr>
      <w:r w:rsidRPr="00A86C30">
        <w:rPr>
          <w:sz w:val="20"/>
          <w:szCs w:val="20"/>
        </w:rPr>
        <w:t>Прокудина 21345</w:t>
      </w:r>
    </w:p>
    <w:p w:rsidR="00300B4A" w:rsidRDefault="004E3CF0" w:rsidP="001F7ADD">
      <w:pPr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bookmarkStart w:id="0" w:name="_GoBack"/>
      <w:bookmarkEnd w:id="0"/>
    </w:p>
    <w:p w:rsidR="00A86C30" w:rsidRDefault="00A86C30" w:rsidP="00A86C30">
      <w:pPr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муниципального района </w:t>
      </w:r>
      <w:proofErr w:type="spellStart"/>
      <w:r>
        <w:rPr>
          <w:sz w:val="28"/>
          <w:szCs w:val="28"/>
        </w:rPr>
        <w:t>Пестравский</w:t>
      </w:r>
      <w:proofErr w:type="spellEnd"/>
      <w:r>
        <w:rPr>
          <w:sz w:val="28"/>
          <w:szCs w:val="28"/>
        </w:rPr>
        <w:t xml:space="preserve"> </w:t>
      </w:r>
    </w:p>
    <w:p w:rsidR="00A86C30" w:rsidRDefault="00A86C30" w:rsidP="00A86C30">
      <w:pPr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Самарской области </w:t>
      </w:r>
    </w:p>
    <w:p w:rsidR="00A86C30" w:rsidRDefault="00A86C30" w:rsidP="001F7ADD">
      <w:pPr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t>от ________________ № ____</w:t>
      </w:r>
    </w:p>
    <w:p w:rsidR="004E3CF0" w:rsidRDefault="004E3CF0" w:rsidP="001F7ADD">
      <w:pPr>
        <w:ind w:left="5670"/>
        <w:jc w:val="right"/>
        <w:rPr>
          <w:sz w:val="28"/>
          <w:szCs w:val="28"/>
        </w:rPr>
      </w:pPr>
    </w:p>
    <w:p w:rsidR="00DC4760" w:rsidRDefault="00DC4760" w:rsidP="00DC4760">
      <w:pPr>
        <w:jc w:val="both"/>
        <w:rPr>
          <w:b/>
          <w:sz w:val="28"/>
          <w:szCs w:val="28"/>
        </w:rPr>
      </w:pPr>
    </w:p>
    <w:p w:rsidR="00DC4760" w:rsidRDefault="00DC4760" w:rsidP="00DC47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Муниципальная программа</w:t>
      </w:r>
    </w:p>
    <w:p w:rsidR="00DC4760" w:rsidRDefault="00DC4760" w:rsidP="00DC47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«Развитие системы образования в муниципальном районе </w:t>
      </w:r>
      <w:proofErr w:type="spellStart"/>
      <w:r>
        <w:rPr>
          <w:b/>
          <w:sz w:val="28"/>
          <w:szCs w:val="28"/>
        </w:rPr>
        <w:t>Пестравский</w:t>
      </w:r>
      <w:proofErr w:type="spellEnd"/>
      <w:r>
        <w:rPr>
          <w:b/>
          <w:sz w:val="28"/>
          <w:szCs w:val="28"/>
        </w:rPr>
        <w:t xml:space="preserve"> Самарской области» на 2019-2022 годы</w:t>
      </w:r>
    </w:p>
    <w:p w:rsidR="00DC4760" w:rsidRDefault="00DC4760" w:rsidP="00DC4760">
      <w:pPr>
        <w:spacing w:line="380" w:lineRule="atLeast"/>
        <w:jc w:val="center"/>
        <w:rPr>
          <w:b/>
          <w:sz w:val="28"/>
          <w:szCs w:val="28"/>
        </w:rPr>
      </w:pPr>
    </w:p>
    <w:p w:rsidR="00DC4760" w:rsidRDefault="00DC4760" w:rsidP="00DC476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1.П</w:t>
      </w:r>
      <w:bookmarkStart w:id="1" w:name="top"/>
      <w:bookmarkEnd w:id="1"/>
      <w:r>
        <w:rPr>
          <w:b/>
          <w:bCs/>
          <w:sz w:val="28"/>
          <w:szCs w:val="28"/>
        </w:rPr>
        <w:t>аспорт Программы</w:t>
      </w:r>
    </w:p>
    <w:p w:rsidR="00DC4760" w:rsidRDefault="00DC4760" w:rsidP="00DC4760">
      <w:pPr>
        <w:jc w:val="center"/>
        <w:rPr>
          <w:b/>
          <w:sz w:val="28"/>
          <w:szCs w:val="28"/>
        </w:rPr>
      </w:pPr>
    </w:p>
    <w:tbl>
      <w:tblPr>
        <w:tblW w:w="10513" w:type="dxa"/>
        <w:tblCellSpacing w:w="0" w:type="dxa"/>
        <w:tblInd w:w="-85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1"/>
        <w:gridCol w:w="8102"/>
      </w:tblGrid>
      <w:tr w:rsidR="00DC4760" w:rsidTr="001F7ADD">
        <w:trPr>
          <w:tblCellSpacing w:w="0" w:type="dxa"/>
        </w:trPr>
        <w:tc>
          <w:tcPr>
            <w:tcW w:w="2411" w:type="dxa"/>
            <w:hideMark/>
          </w:tcPr>
          <w:p w:rsidR="00DC4760" w:rsidRDefault="00DC4760" w:rsidP="001E388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Наименование Программы</w:t>
            </w:r>
          </w:p>
        </w:tc>
        <w:tc>
          <w:tcPr>
            <w:tcW w:w="8102" w:type="dxa"/>
          </w:tcPr>
          <w:p w:rsidR="00DC4760" w:rsidRDefault="00DC4760" w:rsidP="001F7ADD">
            <w:pPr>
              <w:ind w:lef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программа «Развитие системы образования в муниципальном районе </w:t>
            </w:r>
            <w:proofErr w:type="spellStart"/>
            <w:r>
              <w:rPr>
                <w:sz w:val="28"/>
                <w:szCs w:val="28"/>
              </w:rPr>
              <w:t>Пестравский</w:t>
            </w:r>
            <w:proofErr w:type="spellEnd"/>
            <w:r>
              <w:rPr>
                <w:sz w:val="28"/>
                <w:szCs w:val="28"/>
              </w:rPr>
              <w:t xml:space="preserve"> Самарской области» на 2019-2022 годы (далее – Программа)</w:t>
            </w:r>
          </w:p>
          <w:p w:rsidR="00DC4760" w:rsidRDefault="00DC4760" w:rsidP="001E3884">
            <w:pPr>
              <w:ind w:left="60"/>
              <w:jc w:val="both"/>
              <w:rPr>
                <w:sz w:val="28"/>
                <w:szCs w:val="28"/>
              </w:rPr>
            </w:pPr>
          </w:p>
        </w:tc>
      </w:tr>
      <w:tr w:rsidR="00DC4760" w:rsidTr="001F7ADD">
        <w:trPr>
          <w:tblCellSpacing w:w="0" w:type="dxa"/>
        </w:trPr>
        <w:tc>
          <w:tcPr>
            <w:tcW w:w="2411" w:type="dxa"/>
          </w:tcPr>
          <w:p w:rsidR="00DC4760" w:rsidRDefault="00DC4760" w:rsidP="001F7AD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Дата принятия решения о разработке муниципальной программы </w:t>
            </w:r>
          </w:p>
        </w:tc>
        <w:tc>
          <w:tcPr>
            <w:tcW w:w="8102" w:type="dxa"/>
          </w:tcPr>
          <w:p w:rsidR="00DC4760" w:rsidRDefault="00DC4760" w:rsidP="00A86C30">
            <w:pPr>
              <w:ind w:left="14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 Администрации муниципального района </w:t>
            </w:r>
            <w:r w:rsidR="00F676AF"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Пестравский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1F7ADD">
              <w:rPr>
                <w:sz w:val="28"/>
                <w:szCs w:val="28"/>
              </w:rPr>
              <w:t xml:space="preserve">Самарской области </w:t>
            </w:r>
            <w:r>
              <w:rPr>
                <w:sz w:val="28"/>
                <w:szCs w:val="28"/>
              </w:rPr>
              <w:t>№</w:t>
            </w:r>
            <w:r w:rsidR="00A86C30">
              <w:rPr>
                <w:sz w:val="28"/>
                <w:szCs w:val="28"/>
              </w:rPr>
              <w:t xml:space="preserve"> 468</w:t>
            </w:r>
            <w:r>
              <w:rPr>
                <w:sz w:val="28"/>
                <w:szCs w:val="28"/>
              </w:rPr>
              <w:t xml:space="preserve"> от </w:t>
            </w:r>
            <w:r w:rsidR="00A86C30">
              <w:rPr>
                <w:sz w:val="28"/>
                <w:szCs w:val="28"/>
              </w:rPr>
              <w:t>15.08.2019</w:t>
            </w:r>
            <w:r>
              <w:rPr>
                <w:sz w:val="28"/>
                <w:szCs w:val="28"/>
              </w:rPr>
              <w:t xml:space="preserve"> «Об утверждении муниципальной программы «Развитие систе</w:t>
            </w:r>
            <w:r w:rsidR="001F7ADD">
              <w:rPr>
                <w:sz w:val="28"/>
                <w:szCs w:val="28"/>
              </w:rPr>
              <w:t xml:space="preserve">мы образования  в муниципальном районе </w:t>
            </w:r>
            <w:proofErr w:type="spellStart"/>
            <w:r w:rsidR="001F7ADD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естравский</w:t>
            </w:r>
            <w:proofErr w:type="spellEnd"/>
            <w:r>
              <w:rPr>
                <w:sz w:val="28"/>
                <w:szCs w:val="28"/>
              </w:rPr>
              <w:t xml:space="preserve"> Самарской области» на 2019-2022</w:t>
            </w:r>
            <w:r w:rsidR="001F7AD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годы</w:t>
            </w:r>
          </w:p>
        </w:tc>
      </w:tr>
      <w:tr w:rsidR="00DC4760" w:rsidTr="001F7ADD">
        <w:trPr>
          <w:tblCellSpacing w:w="0" w:type="dxa"/>
        </w:trPr>
        <w:tc>
          <w:tcPr>
            <w:tcW w:w="2411" w:type="dxa"/>
          </w:tcPr>
          <w:p w:rsidR="00DC4760" w:rsidRDefault="00DC4760" w:rsidP="001E38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8102" w:type="dxa"/>
          </w:tcPr>
          <w:p w:rsidR="00DC4760" w:rsidRDefault="00DC4760" w:rsidP="001E38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80"/>
              <w:jc w:val="both"/>
              <w:rPr>
                <w:sz w:val="28"/>
                <w:szCs w:val="28"/>
              </w:rPr>
            </w:pPr>
          </w:p>
        </w:tc>
      </w:tr>
      <w:tr w:rsidR="00DC4760" w:rsidTr="001F7ADD">
        <w:trPr>
          <w:tblCellSpacing w:w="0" w:type="dxa"/>
        </w:trPr>
        <w:tc>
          <w:tcPr>
            <w:tcW w:w="2411" w:type="dxa"/>
            <w:hideMark/>
          </w:tcPr>
          <w:p w:rsidR="00DC4760" w:rsidRDefault="00DC4760" w:rsidP="001E38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autoSpaceDN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Ответственный исполнитель </w:t>
            </w:r>
            <w:proofErr w:type="gramStart"/>
            <w:r>
              <w:rPr>
                <w:bCs/>
                <w:sz w:val="28"/>
                <w:szCs w:val="28"/>
              </w:rPr>
              <w:t>муниципальной</w:t>
            </w:r>
            <w:proofErr w:type="gramEnd"/>
            <w:r>
              <w:rPr>
                <w:bCs/>
                <w:sz w:val="28"/>
                <w:szCs w:val="28"/>
              </w:rPr>
              <w:t xml:space="preserve"> </w:t>
            </w:r>
          </w:p>
          <w:p w:rsidR="00DC4760" w:rsidRPr="00011005" w:rsidRDefault="00DC4760" w:rsidP="001E38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autoSpaceDN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Программы</w:t>
            </w:r>
          </w:p>
          <w:p w:rsidR="00DC4760" w:rsidRPr="00011005" w:rsidRDefault="00DC4760" w:rsidP="001E38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autoSpaceDN w:val="0"/>
              <w:jc w:val="both"/>
              <w:rPr>
                <w:bCs/>
                <w:sz w:val="28"/>
                <w:szCs w:val="28"/>
              </w:rPr>
            </w:pPr>
          </w:p>
          <w:p w:rsidR="00DC4760" w:rsidRPr="003B735B" w:rsidRDefault="00DC4760" w:rsidP="001E38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autoSpaceDN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Участники муниципальной программы</w:t>
            </w:r>
          </w:p>
          <w:p w:rsidR="00DC4760" w:rsidRPr="00011005" w:rsidRDefault="00DC4760" w:rsidP="001E38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autoSpaceDN w:val="0"/>
              <w:jc w:val="both"/>
              <w:rPr>
                <w:bCs/>
                <w:sz w:val="28"/>
                <w:szCs w:val="28"/>
              </w:rPr>
            </w:pPr>
          </w:p>
          <w:p w:rsidR="00DC4760" w:rsidRPr="00011005" w:rsidRDefault="00DC4760" w:rsidP="001E38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autoSpaceDN w:val="0"/>
              <w:jc w:val="both"/>
              <w:rPr>
                <w:bCs/>
                <w:sz w:val="28"/>
                <w:szCs w:val="28"/>
              </w:rPr>
            </w:pPr>
          </w:p>
          <w:p w:rsidR="00DC4760" w:rsidRPr="00011005" w:rsidRDefault="00DC4760" w:rsidP="001E38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autoSpaceDN w:val="0"/>
              <w:jc w:val="both"/>
              <w:rPr>
                <w:bCs/>
                <w:sz w:val="28"/>
                <w:szCs w:val="28"/>
              </w:rPr>
            </w:pPr>
          </w:p>
          <w:p w:rsidR="00DC4760" w:rsidRPr="00011005" w:rsidRDefault="00DC4760" w:rsidP="001E38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autoSpaceDN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8102" w:type="dxa"/>
          </w:tcPr>
          <w:p w:rsidR="00DC4760" w:rsidRPr="00011005" w:rsidRDefault="00DC4760" w:rsidP="001F7ADD">
            <w:pPr>
              <w:pStyle w:val="ConsPlusNormal"/>
              <w:ind w:lef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00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муниципального района </w:t>
            </w:r>
            <w:proofErr w:type="spellStart"/>
            <w:r w:rsidRPr="00011005">
              <w:rPr>
                <w:rFonts w:ascii="Times New Roman" w:hAnsi="Times New Roman" w:cs="Times New Roman"/>
                <w:sz w:val="28"/>
                <w:szCs w:val="28"/>
              </w:rPr>
              <w:t>Пестравский</w:t>
            </w:r>
            <w:proofErr w:type="spellEnd"/>
            <w:r w:rsidR="001F7ADD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</w:t>
            </w:r>
          </w:p>
          <w:p w:rsidR="00DC4760" w:rsidRPr="001F7ADD" w:rsidRDefault="00DC4760" w:rsidP="001E38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760" w:rsidRPr="001F7ADD" w:rsidRDefault="00DC4760" w:rsidP="001E38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760" w:rsidRPr="001F7ADD" w:rsidRDefault="00DC4760" w:rsidP="001E38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760" w:rsidRPr="00011005" w:rsidRDefault="00572C9B" w:rsidP="001F7ADD">
            <w:pPr>
              <w:pStyle w:val="ConsPlusNormal"/>
              <w:ind w:lef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="00DC4760" w:rsidRPr="00011005">
              <w:rPr>
                <w:rFonts w:ascii="Times New Roman" w:hAnsi="Times New Roman" w:cs="Times New Roman"/>
                <w:sz w:val="28"/>
                <w:szCs w:val="28"/>
              </w:rPr>
              <w:t>Пестравский</w:t>
            </w:r>
            <w:proofErr w:type="spellEnd"/>
            <w:r w:rsidR="00DC4760" w:rsidRPr="00011005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территориальный отдел образования Юго-Западного управления министерства образования и науки Самарской области;</w:t>
            </w:r>
          </w:p>
          <w:p w:rsidR="00572C9B" w:rsidRDefault="00572C9B" w:rsidP="001F7ADD">
            <w:pPr>
              <w:pStyle w:val="ConsPlusNormal"/>
              <w:ind w:lef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Администрация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Пестравский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области;</w:t>
            </w:r>
          </w:p>
          <w:p w:rsidR="00DC4760" w:rsidRPr="00011005" w:rsidRDefault="00572C9B" w:rsidP="001F7ADD">
            <w:pPr>
              <w:pStyle w:val="ConsPlusNormal"/>
              <w:ind w:lef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C4760" w:rsidRPr="00011005">
              <w:rPr>
                <w:rFonts w:ascii="Times New Roman" w:hAnsi="Times New Roman" w:cs="Times New Roman"/>
                <w:sz w:val="28"/>
                <w:szCs w:val="28"/>
              </w:rPr>
              <w:t xml:space="preserve">МКУ «Отдел капитального строительства и жилищно-коммунального хозяйства </w:t>
            </w:r>
            <w:r w:rsidR="001F7AD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DC4760" w:rsidRPr="0001100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</w:t>
            </w:r>
            <w:proofErr w:type="spellStart"/>
            <w:r w:rsidR="00DC4760" w:rsidRPr="00011005">
              <w:rPr>
                <w:rFonts w:ascii="Times New Roman" w:hAnsi="Times New Roman" w:cs="Times New Roman"/>
                <w:sz w:val="28"/>
                <w:szCs w:val="28"/>
              </w:rPr>
              <w:t>Пестравский</w:t>
            </w:r>
            <w:proofErr w:type="spellEnd"/>
            <w:r w:rsidR="00777329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C4760" w:rsidRDefault="00572C9B" w:rsidP="001F7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C4760">
              <w:rPr>
                <w:sz w:val="28"/>
                <w:szCs w:val="28"/>
              </w:rPr>
              <w:t>МА</w:t>
            </w:r>
            <w:r w:rsidR="00DC4760" w:rsidRPr="00011005">
              <w:rPr>
                <w:sz w:val="28"/>
                <w:szCs w:val="28"/>
              </w:rPr>
              <w:t xml:space="preserve">У </w:t>
            </w:r>
            <w:r w:rsidR="00777329">
              <w:rPr>
                <w:sz w:val="28"/>
                <w:szCs w:val="28"/>
              </w:rPr>
              <w:t>«</w:t>
            </w:r>
            <w:r w:rsidR="00DC4760" w:rsidRPr="00011005">
              <w:rPr>
                <w:sz w:val="28"/>
                <w:szCs w:val="28"/>
              </w:rPr>
              <w:t xml:space="preserve">Ресурсный центр </w:t>
            </w:r>
            <w:proofErr w:type="spellStart"/>
            <w:r w:rsidR="00DC4760" w:rsidRPr="00011005">
              <w:rPr>
                <w:sz w:val="28"/>
                <w:szCs w:val="28"/>
              </w:rPr>
              <w:t>Пестравского</w:t>
            </w:r>
            <w:proofErr w:type="spellEnd"/>
            <w:r w:rsidR="00DC4760" w:rsidRPr="00011005">
              <w:rPr>
                <w:sz w:val="28"/>
                <w:szCs w:val="28"/>
              </w:rPr>
              <w:t xml:space="preserve"> района</w:t>
            </w:r>
            <w:r w:rsidR="00777329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;</w:t>
            </w:r>
          </w:p>
          <w:p w:rsidR="0035595A" w:rsidRPr="003B7023" w:rsidRDefault="00572C9B" w:rsidP="001F7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35595A">
              <w:rPr>
                <w:sz w:val="28"/>
                <w:szCs w:val="28"/>
              </w:rPr>
              <w:t>М</w:t>
            </w:r>
            <w:r w:rsidR="00777329">
              <w:rPr>
                <w:sz w:val="28"/>
                <w:szCs w:val="28"/>
              </w:rPr>
              <w:t>Б</w:t>
            </w:r>
            <w:r w:rsidR="0035595A">
              <w:rPr>
                <w:sz w:val="28"/>
                <w:szCs w:val="28"/>
              </w:rPr>
              <w:t xml:space="preserve">У </w:t>
            </w:r>
            <w:r w:rsidR="005339AB">
              <w:rPr>
                <w:sz w:val="28"/>
                <w:szCs w:val="28"/>
              </w:rPr>
              <w:t>«</w:t>
            </w:r>
            <w:r w:rsidR="0035595A">
              <w:rPr>
                <w:sz w:val="28"/>
                <w:szCs w:val="28"/>
              </w:rPr>
              <w:t>Управление культуры</w:t>
            </w:r>
            <w:r w:rsidR="003B7023">
              <w:rPr>
                <w:sz w:val="28"/>
                <w:szCs w:val="28"/>
              </w:rPr>
              <w:t>,</w:t>
            </w:r>
            <w:r w:rsidR="005339AB">
              <w:rPr>
                <w:sz w:val="28"/>
                <w:szCs w:val="28"/>
              </w:rPr>
              <w:t xml:space="preserve"> </w:t>
            </w:r>
            <w:r w:rsidR="003B7023">
              <w:rPr>
                <w:sz w:val="28"/>
                <w:szCs w:val="28"/>
              </w:rPr>
              <w:t xml:space="preserve">молодежной политики и спорта муниципального района </w:t>
            </w:r>
            <w:proofErr w:type="spellStart"/>
            <w:r w:rsidR="003B7023">
              <w:rPr>
                <w:sz w:val="28"/>
                <w:szCs w:val="28"/>
              </w:rPr>
              <w:t>Пестравский</w:t>
            </w:r>
            <w:proofErr w:type="spellEnd"/>
            <w:r w:rsidR="003B7023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</w:tc>
      </w:tr>
      <w:tr w:rsidR="00DC4760" w:rsidTr="001F7ADD">
        <w:trPr>
          <w:tblCellSpacing w:w="0" w:type="dxa"/>
        </w:trPr>
        <w:tc>
          <w:tcPr>
            <w:tcW w:w="2411" w:type="dxa"/>
            <w:hideMark/>
          </w:tcPr>
          <w:p w:rsidR="00DC4760" w:rsidRDefault="00DC4760" w:rsidP="001E38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Цель программы</w:t>
            </w:r>
          </w:p>
        </w:tc>
        <w:tc>
          <w:tcPr>
            <w:tcW w:w="8102" w:type="dxa"/>
          </w:tcPr>
          <w:p w:rsidR="00DC4760" w:rsidRDefault="00DC4760" w:rsidP="004943BC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устойчивого функционирования и развития  системы образования в </w:t>
            </w:r>
            <w:r w:rsidR="004943BC">
              <w:rPr>
                <w:sz w:val="28"/>
                <w:szCs w:val="28"/>
              </w:rPr>
              <w:t xml:space="preserve">муниципальном районе </w:t>
            </w:r>
            <w:proofErr w:type="spellStart"/>
            <w:r>
              <w:rPr>
                <w:sz w:val="28"/>
                <w:szCs w:val="28"/>
              </w:rPr>
              <w:t>Пестравский</w:t>
            </w:r>
            <w:proofErr w:type="spellEnd"/>
            <w:r>
              <w:rPr>
                <w:sz w:val="28"/>
                <w:szCs w:val="28"/>
              </w:rPr>
              <w:t xml:space="preserve"> в новых организационно-финансовых и нормативно-правовых  условиях, определенных приоритетными направлениями развития образовательной системы Российской Федерации и Самарской области</w:t>
            </w:r>
          </w:p>
        </w:tc>
      </w:tr>
      <w:tr w:rsidR="00DC4760" w:rsidTr="001F7ADD">
        <w:trPr>
          <w:tblCellSpacing w:w="0" w:type="dxa"/>
        </w:trPr>
        <w:tc>
          <w:tcPr>
            <w:tcW w:w="2411" w:type="dxa"/>
          </w:tcPr>
          <w:p w:rsidR="00DC4760" w:rsidRDefault="00DC4760" w:rsidP="001E38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autoSpaceDN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Задачи Программы</w:t>
            </w:r>
          </w:p>
          <w:p w:rsidR="00DC4760" w:rsidRDefault="00DC4760" w:rsidP="001E38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DC4760" w:rsidRDefault="00DC4760" w:rsidP="001E38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DC4760" w:rsidRDefault="00DC4760" w:rsidP="001E38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DC4760" w:rsidRDefault="00DC4760" w:rsidP="001E38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DC4760" w:rsidRPr="00DC4760" w:rsidRDefault="00DC4760" w:rsidP="001E38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DC4760" w:rsidRDefault="00DC4760" w:rsidP="001E38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8102" w:type="dxa"/>
            <w:hideMark/>
          </w:tcPr>
          <w:p w:rsidR="00DC4760" w:rsidRDefault="00DC4760" w:rsidP="004943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80" w:hanging="3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Модернизация сети образовательных учреждений и развитие об</w:t>
            </w:r>
            <w:r w:rsidR="004943BC">
              <w:rPr>
                <w:sz w:val="28"/>
                <w:szCs w:val="28"/>
              </w:rPr>
              <w:t>разовательных услуг;</w:t>
            </w:r>
            <w:r>
              <w:rPr>
                <w:sz w:val="28"/>
                <w:szCs w:val="28"/>
              </w:rPr>
              <w:t xml:space="preserve"> </w:t>
            </w:r>
          </w:p>
          <w:p w:rsidR="00DC4760" w:rsidRDefault="00DC4760" w:rsidP="004943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80" w:hanging="3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 Совершенствование содержания и т</w:t>
            </w:r>
            <w:r w:rsidR="004943BC">
              <w:rPr>
                <w:sz w:val="28"/>
                <w:szCs w:val="28"/>
              </w:rPr>
              <w:t>ехнологий обучения и воспитания;</w:t>
            </w:r>
            <w:r>
              <w:rPr>
                <w:sz w:val="28"/>
                <w:szCs w:val="28"/>
              </w:rPr>
              <w:t xml:space="preserve"> </w:t>
            </w:r>
          </w:p>
          <w:p w:rsidR="00DC4760" w:rsidRDefault="00DC4760" w:rsidP="004943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80" w:hanging="3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 Развитие системы о</w:t>
            </w:r>
            <w:r w:rsidR="004943BC">
              <w:rPr>
                <w:sz w:val="28"/>
                <w:szCs w:val="28"/>
              </w:rPr>
              <w:t>беспечения качества образования;</w:t>
            </w:r>
          </w:p>
          <w:p w:rsidR="00DC4760" w:rsidRPr="00DC4760" w:rsidRDefault="00DC4760" w:rsidP="004943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80" w:hanging="3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4) Развитие материально-технической базы системы образования.</w:t>
            </w:r>
          </w:p>
          <w:p w:rsidR="00DC4760" w:rsidRDefault="00DC4760" w:rsidP="00F676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4"/>
              <w:jc w:val="both"/>
              <w:rPr>
                <w:sz w:val="28"/>
                <w:szCs w:val="28"/>
              </w:rPr>
            </w:pPr>
          </w:p>
        </w:tc>
      </w:tr>
      <w:tr w:rsidR="00DC4760" w:rsidTr="001F7ADD">
        <w:trPr>
          <w:tblCellSpacing w:w="0" w:type="dxa"/>
        </w:trPr>
        <w:tc>
          <w:tcPr>
            <w:tcW w:w="2411" w:type="dxa"/>
            <w:hideMark/>
          </w:tcPr>
          <w:p w:rsidR="00DC4760" w:rsidRDefault="00DC4760" w:rsidP="001E38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Сроки реализации Программы</w:t>
            </w:r>
          </w:p>
          <w:p w:rsidR="00DC4760" w:rsidRPr="00DC4760" w:rsidRDefault="00DC4760" w:rsidP="001E38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</w:p>
          <w:p w:rsidR="00DC4760" w:rsidRDefault="00DC4760" w:rsidP="001E38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Показатели (индикаторы)   </w:t>
            </w:r>
          </w:p>
          <w:p w:rsidR="00DC4760" w:rsidRDefault="00DC4760" w:rsidP="001E3884">
            <w:pPr>
              <w:tabs>
                <w:tab w:val="left" w:pos="1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Программы</w:t>
            </w:r>
          </w:p>
          <w:p w:rsidR="00DC4760" w:rsidRDefault="00DC4760" w:rsidP="001E38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8102" w:type="dxa"/>
            <w:hideMark/>
          </w:tcPr>
          <w:p w:rsidR="00DC4760" w:rsidRDefault="00DC4760" w:rsidP="004943BC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41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2019-2022 годы, этапы не выделяются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DC4760" w:rsidRPr="001312F7" w:rsidRDefault="00DC4760" w:rsidP="001E3884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36"/>
                <w:szCs w:val="36"/>
              </w:rPr>
            </w:pPr>
          </w:p>
          <w:p w:rsidR="00DC4760" w:rsidRDefault="00DC4760" w:rsidP="001E38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80" w:right="220"/>
              <w:jc w:val="both"/>
              <w:rPr>
                <w:sz w:val="28"/>
                <w:szCs w:val="28"/>
              </w:rPr>
            </w:pPr>
            <w:r w:rsidRPr="00572C9B">
              <w:rPr>
                <w:sz w:val="28"/>
                <w:szCs w:val="28"/>
              </w:rPr>
              <w:t>Целевы</w:t>
            </w:r>
            <w:r w:rsidR="00E71666" w:rsidRPr="00572C9B">
              <w:rPr>
                <w:sz w:val="28"/>
                <w:szCs w:val="28"/>
              </w:rPr>
              <w:t xml:space="preserve">е </w:t>
            </w:r>
            <w:r w:rsidRPr="00572C9B">
              <w:rPr>
                <w:sz w:val="28"/>
                <w:szCs w:val="28"/>
              </w:rPr>
              <w:t>индикатор</w:t>
            </w:r>
            <w:r w:rsidR="00E71666" w:rsidRPr="00572C9B">
              <w:rPr>
                <w:sz w:val="28"/>
                <w:szCs w:val="28"/>
              </w:rPr>
              <w:t xml:space="preserve">ы </w:t>
            </w:r>
            <w:r w:rsidRPr="00572C9B">
              <w:rPr>
                <w:sz w:val="28"/>
                <w:szCs w:val="28"/>
              </w:rPr>
              <w:t xml:space="preserve">программы </w:t>
            </w:r>
            <w:r w:rsidR="00E71666" w:rsidRPr="00572C9B">
              <w:rPr>
                <w:sz w:val="28"/>
                <w:szCs w:val="28"/>
              </w:rPr>
              <w:t xml:space="preserve">отражены в Приложении № 1 </w:t>
            </w:r>
            <w:r w:rsidR="004943BC">
              <w:rPr>
                <w:sz w:val="28"/>
                <w:szCs w:val="28"/>
              </w:rPr>
              <w:t>к П</w:t>
            </w:r>
            <w:r w:rsidR="004324A7" w:rsidRPr="00572C9B">
              <w:rPr>
                <w:sz w:val="28"/>
                <w:szCs w:val="28"/>
              </w:rPr>
              <w:t>рограмме.</w:t>
            </w:r>
          </w:p>
          <w:p w:rsidR="00DC4760" w:rsidRDefault="00DC4760" w:rsidP="001E3884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</w:tr>
      <w:tr w:rsidR="00DC4760" w:rsidTr="001F7ADD">
        <w:trPr>
          <w:trHeight w:val="527"/>
          <w:tblCellSpacing w:w="0" w:type="dxa"/>
        </w:trPr>
        <w:tc>
          <w:tcPr>
            <w:tcW w:w="2411" w:type="dxa"/>
            <w:hideMark/>
          </w:tcPr>
          <w:p w:rsidR="00DC4760" w:rsidRDefault="00DC4760" w:rsidP="001E38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autoSpaceDN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Объемы  и </w:t>
            </w:r>
          </w:p>
          <w:p w:rsidR="00DC4760" w:rsidRDefault="00DC4760" w:rsidP="001E38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autoSpaceDN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источники финансирования Программы</w:t>
            </w:r>
          </w:p>
        </w:tc>
        <w:tc>
          <w:tcPr>
            <w:tcW w:w="8102" w:type="dxa"/>
          </w:tcPr>
          <w:p w:rsidR="006D320A" w:rsidRDefault="00DC4760" w:rsidP="004943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80" w:hanging="3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финансов</w:t>
            </w:r>
            <w:r w:rsidR="003818BA">
              <w:rPr>
                <w:sz w:val="28"/>
                <w:szCs w:val="28"/>
              </w:rPr>
              <w:t>ого обес</w:t>
            </w:r>
            <w:r w:rsidR="00B16BA1">
              <w:rPr>
                <w:sz w:val="28"/>
                <w:szCs w:val="28"/>
              </w:rPr>
              <w:t xml:space="preserve">печения </w:t>
            </w:r>
            <w:r>
              <w:rPr>
                <w:sz w:val="28"/>
                <w:szCs w:val="28"/>
              </w:rPr>
              <w:t>Программы</w:t>
            </w:r>
            <w:r w:rsidR="006D320A">
              <w:rPr>
                <w:sz w:val="28"/>
                <w:szCs w:val="28"/>
              </w:rPr>
              <w:t xml:space="preserve"> -</w:t>
            </w:r>
          </w:p>
          <w:p w:rsidR="00DC4760" w:rsidRPr="00572C9B" w:rsidRDefault="00724DF2" w:rsidP="004943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80" w:hanging="39"/>
              <w:jc w:val="both"/>
              <w:rPr>
                <w:sz w:val="28"/>
                <w:szCs w:val="28"/>
              </w:rPr>
            </w:pPr>
            <w:r w:rsidRPr="00652F52">
              <w:rPr>
                <w:b/>
                <w:sz w:val="28"/>
                <w:szCs w:val="28"/>
              </w:rPr>
              <w:t>83 775 984,53 рублей</w:t>
            </w:r>
            <w:r>
              <w:rPr>
                <w:b/>
              </w:rPr>
              <w:t xml:space="preserve"> </w:t>
            </w:r>
            <w:r w:rsidR="006D320A" w:rsidRPr="00572C9B">
              <w:rPr>
                <w:sz w:val="28"/>
                <w:szCs w:val="28"/>
              </w:rPr>
              <w:t>осущест</w:t>
            </w:r>
            <w:r w:rsidR="00B16BA1" w:rsidRPr="00572C9B">
              <w:rPr>
                <w:sz w:val="28"/>
                <w:szCs w:val="28"/>
              </w:rPr>
              <w:t xml:space="preserve">вляется за счет средств </w:t>
            </w:r>
            <w:r w:rsidR="006D320A" w:rsidRPr="00572C9B">
              <w:rPr>
                <w:sz w:val="28"/>
                <w:szCs w:val="28"/>
              </w:rPr>
              <w:t>бюджета</w:t>
            </w:r>
            <w:r w:rsidR="00B16BA1" w:rsidRPr="00572C9B">
              <w:rPr>
                <w:sz w:val="28"/>
                <w:szCs w:val="28"/>
              </w:rPr>
              <w:t xml:space="preserve"> муниципального района </w:t>
            </w:r>
            <w:proofErr w:type="spellStart"/>
            <w:r w:rsidR="00B16BA1" w:rsidRPr="00572C9B">
              <w:rPr>
                <w:sz w:val="28"/>
                <w:szCs w:val="28"/>
              </w:rPr>
              <w:t>Пестравский</w:t>
            </w:r>
            <w:proofErr w:type="spellEnd"/>
            <w:r w:rsidR="006D320A" w:rsidRPr="00572C9B">
              <w:rPr>
                <w:sz w:val="28"/>
                <w:szCs w:val="28"/>
              </w:rPr>
              <w:t>,</w:t>
            </w:r>
            <w:r w:rsidR="00DC4760" w:rsidRPr="00572C9B">
              <w:rPr>
                <w:sz w:val="28"/>
                <w:szCs w:val="28"/>
              </w:rPr>
              <w:t xml:space="preserve"> в том числе:</w:t>
            </w:r>
          </w:p>
          <w:p w:rsidR="00DC4760" w:rsidRPr="005D2313" w:rsidRDefault="00DC4760" w:rsidP="001E38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80" w:hanging="180"/>
              <w:jc w:val="both"/>
              <w:rPr>
                <w:sz w:val="28"/>
                <w:szCs w:val="28"/>
                <w:highlight w:val="yellow"/>
              </w:rPr>
            </w:pPr>
          </w:p>
          <w:p w:rsidR="00DC4760" w:rsidRPr="00572C9B" w:rsidRDefault="00DC4760" w:rsidP="004943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80" w:hanging="39"/>
              <w:jc w:val="both"/>
              <w:rPr>
                <w:sz w:val="28"/>
                <w:szCs w:val="28"/>
              </w:rPr>
            </w:pPr>
            <w:r w:rsidRPr="00572C9B">
              <w:rPr>
                <w:sz w:val="28"/>
                <w:szCs w:val="28"/>
              </w:rPr>
              <w:t>2019 год –</w:t>
            </w:r>
            <w:r w:rsidR="00C30A96" w:rsidRPr="00572C9B">
              <w:rPr>
                <w:sz w:val="28"/>
                <w:szCs w:val="28"/>
              </w:rPr>
              <w:t xml:space="preserve"> </w:t>
            </w:r>
            <w:r w:rsidR="00F00FB0" w:rsidRPr="00572C9B">
              <w:rPr>
                <w:b/>
                <w:sz w:val="28"/>
                <w:szCs w:val="28"/>
              </w:rPr>
              <w:t xml:space="preserve">5 433 164,53 </w:t>
            </w:r>
            <w:r w:rsidRPr="00572C9B">
              <w:rPr>
                <w:sz w:val="28"/>
                <w:szCs w:val="28"/>
              </w:rPr>
              <w:t>рублей;</w:t>
            </w:r>
          </w:p>
          <w:p w:rsidR="00DC4760" w:rsidRPr="00572C9B" w:rsidRDefault="00DC4760" w:rsidP="004943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80" w:hanging="39"/>
              <w:jc w:val="both"/>
              <w:rPr>
                <w:sz w:val="28"/>
                <w:szCs w:val="28"/>
              </w:rPr>
            </w:pPr>
            <w:r w:rsidRPr="00572C9B">
              <w:rPr>
                <w:sz w:val="28"/>
                <w:szCs w:val="28"/>
              </w:rPr>
              <w:t>2020</w:t>
            </w:r>
            <w:r w:rsidR="00C30A96" w:rsidRPr="00572C9B">
              <w:rPr>
                <w:sz w:val="28"/>
                <w:szCs w:val="28"/>
              </w:rPr>
              <w:t xml:space="preserve"> </w:t>
            </w:r>
            <w:r w:rsidRPr="00572C9B">
              <w:rPr>
                <w:sz w:val="28"/>
                <w:szCs w:val="28"/>
              </w:rPr>
              <w:t xml:space="preserve">год </w:t>
            </w:r>
            <w:r w:rsidR="00C30A96" w:rsidRPr="00572C9B">
              <w:rPr>
                <w:sz w:val="28"/>
                <w:szCs w:val="28"/>
              </w:rPr>
              <w:t>–</w:t>
            </w:r>
            <w:r w:rsidR="002C1881" w:rsidRPr="00572C9B">
              <w:rPr>
                <w:sz w:val="28"/>
                <w:szCs w:val="28"/>
              </w:rPr>
              <w:t xml:space="preserve"> </w:t>
            </w:r>
            <w:r w:rsidR="00724DF2" w:rsidRPr="00652F52">
              <w:rPr>
                <w:b/>
                <w:sz w:val="28"/>
                <w:szCs w:val="28"/>
              </w:rPr>
              <w:t>25 201 930</w:t>
            </w:r>
            <w:r w:rsidR="00724DF2">
              <w:rPr>
                <w:b/>
              </w:rPr>
              <w:t xml:space="preserve"> </w:t>
            </w:r>
            <w:r w:rsidRPr="00572C9B">
              <w:rPr>
                <w:sz w:val="28"/>
                <w:szCs w:val="28"/>
              </w:rPr>
              <w:t>рублей;</w:t>
            </w:r>
          </w:p>
          <w:p w:rsidR="00DC4760" w:rsidRPr="00572C9B" w:rsidRDefault="00DC4760" w:rsidP="004943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80" w:hanging="39"/>
              <w:jc w:val="both"/>
              <w:rPr>
                <w:sz w:val="28"/>
                <w:szCs w:val="28"/>
              </w:rPr>
            </w:pPr>
            <w:r w:rsidRPr="00572C9B">
              <w:rPr>
                <w:sz w:val="28"/>
                <w:szCs w:val="28"/>
              </w:rPr>
              <w:t xml:space="preserve">2021 год </w:t>
            </w:r>
            <w:r w:rsidRPr="00652F52">
              <w:rPr>
                <w:sz w:val="28"/>
                <w:szCs w:val="28"/>
              </w:rPr>
              <w:t>–</w:t>
            </w:r>
            <w:r w:rsidR="00C30A96" w:rsidRPr="00652F52">
              <w:rPr>
                <w:sz w:val="28"/>
                <w:szCs w:val="28"/>
              </w:rPr>
              <w:t xml:space="preserve"> </w:t>
            </w:r>
            <w:r w:rsidR="00724DF2" w:rsidRPr="00652F52">
              <w:rPr>
                <w:b/>
                <w:sz w:val="28"/>
                <w:szCs w:val="28"/>
              </w:rPr>
              <w:t>26 144 420</w:t>
            </w:r>
            <w:r w:rsidR="00724DF2">
              <w:rPr>
                <w:b/>
              </w:rPr>
              <w:t xml:space="preserve"> </w:t>
            </w:r>
            <w:r w:rsidRPr="00572C9B">
              <w:rPr>
                <w:sz w:val="28"/>
                <w:szCs w:val="28"/>
              </w:rPr>
              <w:t>рублей;</w:t>
            </w:r>
          </w:p>
          <w:p w:rsidR="00DC4760" w:rsidRPr="00652F52" w:rsidRDefault="00DC4760" w:rsidP="004943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80" w:hanging="39"/>
              <w:jc w:val="both"/>
              <w:rPr>
                <w:sz w:val="28"/>
                <w:szCs w:val="28"/>
              </w:rPr>
            </w:pPr>
            <w:r w:rsidRPr="00572C9B">
              <w:rPr>
                <w:sz w:val="28"/>
                <w:szCs w:val="28"/>
              </w:rPr>
              <w:t xml:space="preserve">2022 год – </w:t>
            </w:r>
            <w:r w:rsidR="00724DF2" w:rsidRPr="00652F52">
              <w:rPr>
                <w:b/>
                <w:sz w:val="28"/>
                <w:szCs w:val="28"/>
              </w:rPr>
              <w:t xml:space="preserve">26 996 470 </w:t>
            </w:r>
            <w:r w:rsidRPr="00652F52">
              <w:rPr>
                <w:sz w:val="28"/>
                <w:szCs w:val="28"/>
              </w:rPr>
              <w:t>рублей.</w:t>
            </w:r>
          </w:p>
          <w:p w:rsidR="00DC4760" w:rsidRPr="00652F52" w:rsidRDefault="00DC4760" w:rsidP="001E38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80" w:hanging="180"/>
              <w:jc w:val="both"/>
              <w:rPr>
                <w:sz w:val="28"/>
                <w:szCs w:val="28"/>
              </w:rPr>
            </w:pPr>
          </w:p>
          <w:p w:rsidR="00DC4760" w:rsidRDefault="00DC4760" w:rsidP="004943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4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Объемы финансирования Программы по годам носят </w:t>
            </w:r>
            <w:proofErr w:type="gramStart"/>
            <w:r>
              <w:rPr>
                <w:sz w:val="28"/>
                <w:szCs w:val="28"/>
              </w:rPr>
              <w:t>прогнозный</w:t>
            </w:r>
            <w:proofErr w:type="gramEnd"/>
            <w:r>
              <w:rPr>
                <w:sz w:val="28"/>
                <w:szCs w:val="28"/>
              </w:rPr>
              <w:t xml:space="preserve">                                           </w:t>
            </w:r>
          </w:p>
          <w:p w:rsidR="00DC4760" w:rsidRDefault="00DC4760" w:rsidP="004943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4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характер и подлежат корректировке в течение финансового года, </w:t>
            </w:r>
          </w:p>
          <w:p w:rsidR="00DC4760" w:rsidRDefault="00DC4760" w:rsidP="004943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4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исходя из потребности </w:t>
            </w:r>
            <w:proofErr w:type="spellStart"/>
            <w:r>
              <w:rPr>
                <w:sz w:val="28"/>
                <w:szCs w:val="28"/>
              </w:rPr>
              <w:t>софинансирования</w:t>
            </w:r>
            <w:proofErr w:type="spellEnd"/>
            <w:r>
              <w:rPr>
                <w:sz w:val="28"/>
                <w:szCs w:val="28"/>
              </w:rPr>
              <w:t xml:space="preserve"> мероприятий в части</w:t>
            </w:r>
          </w:p>
          <w:p w:rsidR="00DC4760" w:rsidRDefault="00DC4760" w:rsidP="004943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4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реализации нормативных правовых актов Правительства</w:t>
            </w:r>
          </w:p>
          <w:p w:rsidR="00DC4760" w:rsidRDefault="00DC4760" w:rsidP="004943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4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Самарской области.</w:t>
            </w:r>
          </w:p>
          <w:p w:rsidR="00DC4760" w:rsidRDefault="00DC4760" w:rsidP="001E38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</w:tr>
      <w:tr w:rsidR="00DC4760" w:rsidTr="001F7ADD">
        <w:trPr>
          <w:tblCellSpacing w:w="0" w:type="dxa"/>
        </w:trPr>
        <w:tc>
          <w:tcPr>
            <w:tcW w:w="2411" w:type="dxa"/>
          </w:tcPr>
          <w:p w:rsidR="00DC4760" w:rsidRDefault="00DC4760" w:rsidP="001E38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8102" w:type="dxa"/>
          </w:tcPr>
          <w:p w:rsidR="00DC4760" w:rsidRDefault="00DC4760" w:rsidP="001E38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80" w:right="220"/>
              <w:jc w:val="both"/>
              <w:rPr>
                <w:sz w:val="28"/>
                <w:szCs w:val="28"/>
              </w:rPr>
            </w:pPr>
          </w:p>
        </w:tc>
      </w:tr>
      <w:tr w:rsidR="00DC4760" w:rsidRPr="00F76DE6" w:rsidTr="001F7ADD">
        <w:trPr>
          <w:tblCellSpacing w:w="0" w:type="dxa"/>
        </w:trPr>
        <w:tc>
          <w:tcPr>
            <w:tcW w:w="2411" w:type="dxa"/>
            <w:hideMark/>
          </w:tcPr>
          <w:p w:rsidR="00DC4760" w:rsidRPr="00F76DE6" w:rsidRDefault="00DC4760" w:rsidP="001E38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autoSpaceDN w:val="0"/>
              <w:rPr>
                <w:bCs/>
                <w:sz w:val="28"/>
                <w:szCs w:val="28"/>
              </w:rPr>
            </w:pPr>
          </w:p>
        </w:tc>
        <w:tc>
          <w:tcPr>
            <w:tcW w:w="8102" w:type="dxa"/>
            <w:hideMark/>
          </w:tcPr>
          <w:p w:rsidR="00DC4760" w:rsidRPr="00011005" w:rsidRDefault="00DC4760" w:rsidP="001E38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4"/>
              <w:rPr>
                <w:sz w:val="28"/>
                <w:szCs w:val="28"/>
              </w:rPr>
            </w:pPr>
          </w:p>
        </w:tc>
      </w:tr>
    </w:tbl>
    <w:p w:rsidR="00DC4760" w:rsidRDefault="00DC4760" w:rsidP="00DC4760">
      <w:pPr>
        <w:pStyle w:val="a3"/>
        <w:jc w:val="center"/>
      </w:pPr>
      <w:r>
        <w:rPr>
          <w:rStyle w:val="a6"/>
          <w:sz w:val="28"/>
          <w:szCs w:val="28"/>
        </w:rPr>
        <w:t>2. Характеристика текущего состояния, основные проблемы системы образования в муниципальном районе</w:t>
      </w:r>
      <w:r w:rsidR="001B2F3C">
        <w:rPr>
          <w:rStyle w:val="a6"/>
          <w:sz w:val="28"/>
          <w:szCs w:val="28"/>
        </w:rPr>
        <w:t xml:space="preserve"> </w:t>
      </w:r>
      <w:proofErr w:type="spellStart"/>
      <w:r w:rsidR="001B2F3C">
        <w:rPr>
          <w:rStyle w:val="a6"/>
          <w:sz w:val="28"/>
          <w:szCs w:val="28"/>
        </w:rPr>
        <w:t>Пестравский</w:t>
      </w:r>
      <w:proofErr w:type="spellEnd"/>
      <w:r w:rsidR="001B2F3C">
        <w:rPr>
          <w:rStyle w:val="a6"/>
          <w:sz w:val="28"/>
          <w:szCs w:val="28"/>
        </w:rPr>
        <w:t xml:space="preserve"> Самарской области, показатели и анализ социальных, </w:t>
      </w:r>
      <w:r>
        <w:rPr>
          <w:rStyle w:val="a6"/>
          <w:sz w:val="28"/>
          <w:szCs w:val="28"/>
        </w:rPr>
        <w:t>финансовых и прочих рисков реа</w:t>
      </w:r>
      <w:r w:rsidR="001B2F3C">
        <w:rPr>
          <w:rStyle w:val="a6"/>
          <w:sz w:val="28"/>
          <w:szCs w:val="28"/>
        </w:rPr>
        <w:t>лизации муниципальной программы</w:t>
      </w:r>
      <w:r>
        <w:rPr>
          <w:rStyle w:val="a6"/>
          <w:sz w:val="28"/>
          <w:szCs w:val="28"/>
        </w:rPr>
        <w:t xml:space="preserve"> </w:t>
      </w:r>
    </w:p>
    <w:p w:rsidR="00DC4760" w:rsidRDefault="00DC4760" w:rsidP="00DF2D8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системе образования </w:t>
      </w:r>
      <w:r w:rsidR="001B2F3C"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Пестравск</w:t>
      </w:r>
      <w:r w:rsidR="001B2F3C">
        <w:rPr>
          <w:sz w:val="28"/>
          <w:szCs w:val="28"/>
        </w:rPr>
        <w:t>ий</w:t>
      </w:r>
      <w:proofErr w:type="spellEnd"/>
      <w:r>
        <w:rPr>
          <w:sz w:val="28"/>
          <w:szCs w:val="28"/>
        </w:rPr>
        <w:t xml:space="preserve"> в последние годы успешно реализуются мероприятия ряда областных и федеральных программ. Вместе с тем остаются актуальными вопросы дальнейшего позитивного развития образовательной системы, внедрение новых технологий и моделей обучения, укрепление материально-технической базы объектов образования, проведение капитального ремонта зданий. </w:t>
      </w:r>
    </w:p>
    <w:p w:rsidR="00DC4760" w:rsidRDefault="00DC4760" w:rsidP="00DF2D8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Основное назначение настоящей Программы состоит в том, чтобы обеспечить устойчивое функционирование и развитие системы образования в Пестравск</w:t>
      </w:r>
      <w:r w:rsidR="002C0B23">
        <w:rPr>
          <w:sz w:val="28"/>
          <w:szCs w:val="28"/>
        </w:rPr>
        <w:t>ом</w:t>
      </w:r>
      <w:r>
        <w:rPr>
          <w:sz w:val="28"/>
          <w:szCs w:val="28"/>
        </w:rPr>
        <w:t xml:space="preserve"> районе в новых организационных и нормативно-правовых условиях, определенных приоритетными направлениями развития образовательной системы Российской Федерации и Самарской области. </w:t>
      </w:r>
    </w:p>
    <w:p w:rsidR="00DC4760" w:rsidRDefault="00DC4760" w:rsidP="00DF2D8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Программно-целевой подход позволит на основе рационального использования кадровых, материально-технических, финансовых ресурсов добиться положительных результатов в решении проблем образования, создать условия для его дальнейшего развития.</w:t>
      </w:r>
    </w:p>
    <w:p w:rsidR="00DC4760" w:rsidRDefault="00DC4760" w:rsidP="00DF2D8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района функционируют: 10 общеобразовательных школ, имеющих в своей структуре 17 дошкольных учреждений, 2 учреждения до</w:t>
      </w:r>
      <w:r w:rsidR="001312F7">
        <w:rPr>
          <w:sz w:val="28"/>
          <w:szCs w:val="28"/>
        </w:rPr>
        <w:t>полнительного образования детей,</w:t>
      </w:r>
      <w:r>
        <w:rPr>
          <w:sz w:val="28"/>
          <w:szCs w:val="28"/>
        </w:rPr>
        <w:t xml:space="preserve"> 1 учреждение среднего профессионального образования.</w:t>
      </w:r>
    </w:p>
    <w:p w:rsidR="00DC4760" w:rsidRDefault="00DC4760" w:rsidP="00DF2D8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1 сентября 2010 года в соответствии с приказом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РФ введены федеральные государственные требования (ФГТ) к структуре основной общеобразовательной программы </w:t>
      </w:r>
      <w:r w:rsidR="002C0B23">
        <w:rPr>
          <w:sz w:val="28"/>
          <w:szCs w:val="28"/>
        </w:rPr>
        <w:t>дошкольного образования, которые</w:t>
      </w:r>
      <w:r>
        <w:rPr>
          <w:sz w:val="28"/>
          <w:szCs w:val="28"/>
        </w:rPr>
        <w:t xml:space="preserve"> </w:t>
      </w:r>
      <w:r w:rsidR="002C0B23">
        <w:rPr>
          <w:sz w:val="28"/>
          <w:szCs w:val="28"/>
        </w:rPr>
        <w:t>определяю</w:t>
      </w:r>
      <w:r>
        <w:rPr>
          <w:sz w:val="28"/>
          <w:szCs w:val="28"/>
        </w:rPr>
        <w:t>т основу образовательной пр</w:t>
      </w:r>
      <w:r w:rsidR="002C0B23">
        <w:rPr>
          <w:sz w:val="28"/>
          <w:szCs w:val="28"/>
        </w:rPr>
        <w:t>ограммы детского сада и выдвигаю</w:t>
      </w:r>
      <w:r>
        <w:rPr>
          <w:sz w:val="28"/>
          <w:szCs w:val="28"/>
        </w:rPr>
        <w:t xml:space="preserve">т в качестве основной цели педагогической работы - развитие каждого ребенка.  </w:t>
      </w:r>
      <w:proofErr w:type="gramStart"/>
      <w:r>
        <w:rPr>
          <w:sz w:val="28"/>
          <w:szCs w:val="28"/>
        </w:rPr>
        <w:t>В соответствии с данным документом во всех учреждениях района, реализующих основные программы дошкольного образования детей,  разработана</w:t>
      </w:r>
      <w:r w:rsidR="00E347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основная общеобразовательная программа, которая состоит из двух частей: обязательной и вариативной, формируемой участниками образовательного процесса. </w:t>
      </w:r>
      <w:proofErr w:type="gramEnd"/>
    </w:p>
    <w:p w:rsidR="00DC4760" w:rsidRDefault="00DC4760" w:rsidP="00DF2D8C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статьей 17 Федерального закона от 01.12.2007 № 309-ФЗ «О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стандарта» и Планом действий по модернизации общего образования на 2011–2015 годы, утвержденным распоряжением Правительства Российской Федерации от 07.09.2010 № 1507-р, с 1 сентября 2011 года все общеобразовательные учреждения муниципального района </w:t>
      </w:r>
      <w:proofErr w:type="spellStart"/>
      <w:r>
        <w:rPr>
          <w:sz w:val="28"/>
          <w:szCs w:val="28"/>
        </w:rPr>
        <w:t>Пестравский</w:t>
      </w:r>
      <w:proofErr w:type="spellEnd"/>
      <w:r>
        <w:rPr>
          <w:sz w:val="28"/>
          <w:szCs w:val="28"/>
        </w:rPr>
        <w:t xml:space="preserve"> перешли на федеральные</w:t>
      </w:r>
      <w:proofErr w:type="gramEnd"/>
      <w:r>
        <w:rPr>
          <w:sz w:val="28"/>
          <w:szCs w:val="28"/>
        </w:rPr>
        <w:t xml:space="preserve"> государственные образовательные стандарты начального общего образования (далее – ФГОС НОО), с 1 сентября 2013 года -</w:t>
      </w:r>
      <w:r w:rsidRPr="00DC4D2C">
        <w:rPr>
          <w:sz w:val="28"/>
          <w:szCs w:val="28"/>
        </w:rPr>
        <w:t xml:space="preserve"> </w:t>
      </w:r>
      <w:r>
        <w:rPr>
          <w:sz w:val="28"/>
          <w:szCs w:val="28"/>
        </w:rPr>
        <w:t>на федеральные государственные образовательные стандарты основного общего образования (далее – ФГОС ООО).</w:t>
      </w:r>
    </w:p>
    <w:p w:rsidR="00DC4760" w:rsidRDefault="00DC4760" w:rsidP="00DF2D8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образовательных учреждениях разработаны основные образовательные программы начального и основного общего образования, должностные инструкции работников образовательных учреждений приведены в соответствие с требованиями ФГОС НОО </w:t>
      </w:r>
      <w:proofErr w:type="gramStart"/>
      <w:r>
        <w:rPr>
          <w:sz w:val="28"/>
          <w:szCs w:val="28"/>
        </w:rPr>
        <w:t>и ООО и</w:t>
      </w:r>
      <w:proofErr w:type="gramEnd"/>
      <w:r>
        <w:rPr>
          <w:sz w:val="28"/>
          <w:szCs w:val="28"/>
        </w:rPr>
        <w:t xml:space="preserve"> новыми квалификационными характеристиками должностей работников образования.</w:t>
      </w:r>
    </w:p>
    <w:p w:rsidR="00DC4760" w:rsidRDefault="00DC4760" w:rsidP="00DF2D8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Несомненно, что качество организации образовательного процесса во многом зависит от степени развития школьной инфраструктуры.</w:t>
      </w:r>
    </w:p>
    <w:p w:rsidR="00DC4760" w:rsidRDefault="00DC4760" w:rsidP="00DF2D8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Современная школа должна быть комфортной. </w:t>
      </w:r>
      <w:proofErr w:type="gramStart"/>
      <w:r>
        <w:rPr>
          <w:sz w:val="28"/>
          <w:szCs w:val="28"/>
        </w:rPr>
        <w:t>Учиться в ней должно быть</w:t>
      </w:r>
      <w:proofErr w:type="gramEnd"/>
      <w:r>
        <w:rPr>
          <w:sz w:val="28"/>
          <w:szCs w:val="28"/>
        </w:rPr>
        <w:t xml:space="preserve"> увлекательно и интересно.</w:t>
      </w:r>
    </w:p>
    <w:p w:rsidR="00DC4760" w:rsidRDefault="00DC4760" w:rsidP="00DF2D8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Однако новые образовательные стандарты потребуют новых подходов к созданию условий реализации образовательных программ, среди них:</w:t>
      </w:r>
    </w:p>
    <w:p w:rsidR="00DC4760" w:rsidRDefault="00DC4760" w:rsidP="00DF2D8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C0B23">
        <w:rPr>
          <w:sz w:val="28"/>
          <w:szCs w:val="28"/>
        </w:rPr>
        <w:t xml:space="preserve"> </w:t>
      </w:r>
      <w:r>
        <w:rPr>
          <w:sz w:val="28"/>
          <w:szCs w:val="28"/>
        </w:rPr>
        <w:t>создание условий во всех общеобразовательных учреждениях для реализации основной образовательной программы общего образования, в том числе организация и проведение капитальных ремонтных работ и работ по реконструкции школьных зданий;</w:t>
      </w:r>
    </w:p>
    <w:p w:rsidR="00DC4760" w:rsidRDefault="00DC4760" w:rsidP="00DF2D8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80587">
        <w:rPr>
          <w:sz w:val="28"/>
          <w:szCs w:val="28"/>
        </w:rPr>
        <w:t xml:space="preserve"> </w:t>
      </w:r>
      <w:r>
        <w:rPr>
          <w:sz w:val="28"/>
          <w:szCs w:val="28"/>
        </w:rPr>
        <w:t>развитие сетевого взаимодействия образовательных учреждений;</w:t>
      </w:r>
    </w:p>
    <w:p w:rsidR="00DC4760" w:rsidRDefault="00DC4760" w:rsidP="00DF2D8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80587">
        <w:rPr>
          <w:sz w:val="28"/>
          <w:szCs w:val="28"/>
        </w:rPr>
        <w:t xml:space="preserve"> </w:t>
      </w:r>
      <w:r>
        <w:rPr>
          <w:sz w:val="28"/>
          <w:szCs w:val="28"/>
        </w:rPr>
        <w:t>развитие дистанционного образования, в том числе распространение отработанных в ходе реализации ПНПО моделей организации дистанционного обучения детей-инвалидов, нуждающихся в обучении на дому.</w:t>
      </w:r>
    </w:p>
    <w:p w:rsidR="00DC4760" w:rsidRDefault="00DC4760" w:rsidP="00DF2D8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Дистанционное образование потребует увеличения скорости выхода в Интернет.</w:t>
      </w:r>
    </w:p>
    <w:p w:rsidR="00DC4760" w:rsidRDefault="00DC4760" w:rsidP="00DF2D8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Предметом особой тревоги является состояние в образовательных учреждениях условий, гарантирующих безопасность  и укрепление здоровья обучающихся.</w:t>
      </w:r>
    </w:p>
    <w:p w:rsidR="00DC4760" w:rsidRDefault="00DC4760" w:rsidP="00DF2D8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Главной задачей по укреплению материально-технической базы образовательных учреждений является приведение зданий, инженерных коммуникаций в соответствующее техническое состояние.</w:t>
      </w:r>
    </w:p>
    <w:p w:rsidR="00E34782" w:rsidRPr="0089499B" w:rsidRDefault="00DC4760" w:rsidP="00DF2D8C">
      <w:pPr>
        <w:spacing w:before="28" w:after="28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наличием большой сети образовательных учреждений в Пестравском районе, в условиях скудного бюджета, отсутствием проведения работ по капитальному и текущему ремонту зданий и инженерных коммуникаций в течение многих лет отмечается тяжёлое техническое состояние многих зданий, в которых размещены образовательные учреждения.</w:t>
      </w:r>
      <w:r w:rsidR="00E34782">
        <w:rPr>
          <w:sz w:val="28"/>
          <w:szCs w:val="28"/>
        </w:rPr>
        <w:t xml:space="preserve"> Н</w:t>
      </w:r>
      <w:r w:rsidR="00E34782" w:rsidRPr="0089499B">
        <w:rPr>
          <w:sz w:val="28"/>
          <w:szCs w:val="28"/>
        </w:rPr>
        <w:t>еобходимость</w:t>
      </w:r>
      <w:r w:rsidR="00E34782">
        <w:rPr>
          <w:sz w:val="28"/>
          <w:szCs w:val="28"/>
        </w:rPr>
        <w:t xml:space="preserve"> </w:t>
      </w:r>
      <w:r w:rsidR="00E34782" w:rsidRPr="0089499B">
        <w:rPr>
          <w:sz w:val="28"/>
          <w:szCs w:val="28"/>
        </w:rPr>
        <w:t>разработки данной программы вызвана условиями, в которых находятся образовательные учреждения в части материально-технического состояния</w:t>
      </w:r>
      <w:r w:rsidR="00E34782" w:rsidRPr="00016278">
        <w:rPr>
          <w:bCs/>
          <w:sz w:val="28"/>
          <w:szCs w:val="28"/>
        </w:rPr>
        <w:t>.</w:t>
      </w:r>
    </w:p>
    <w:p w:rsidR="00E34782" w:rsidRDefault="00E34782" w:rsidP="00DF2D8C">
      <w:pPr>
        <w:spacing w:before="28" w:after="28" w:line="276" w:lineRule="auto"/>
        <w:ind w:firstLine="709"/>
        <w:jc w:val="both"/>
        <w:rPr>
          <w:sz w:val="28"/>
          <w:szCs w:val="28"/>
        </w:rPr>
      </w:pPr>
      <w:r w:rsidRPr="0089499B">
        <w:rPr>
          <w:sz w:val="28"/>
          <w:szCs w:val="28"/>
        </w:rPr>
        <w:t>Физический износ зданий образовательных учреждений из-за длительной эксплуатации:</w:t>
      </w:r>
    </w:p>
    <w:p w:rsidR="00E34782" w:rsidRDefault="0078119C" w:rsidP="00DF2D8C">
      <w:pPr>
        <w:spacing w:before="28" w:after="28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до 20 лет – 1 у</w:t>
      </w:r>
      <w:r w:rsidR="00E34782">
        <w:rPr>
          <w:sz w:val="28"/>
          <w:szCs w:val="28"/>
        </w:rPr>
        <w:t>чреждение</w:t>
      </w:r>
      <w:r>
        <w:rPr>
          <w:sz w:val="28"/>
          <w:szCs w:val="28"/>
        </w:rPr>
        <w:t>;</w:t>
      </w:r>
    </w:p>
    <w:p w:rsidR="00E34782" w:rsidRPr="0089499B" w:rsidRDefault="00E34782" w:rsidP="00DF2D8C">
      <w:pPr>
        <w:spacing w:before="28" w:after="28" w:line="276" w:lineRule="auto"/>
        <w:ind w:firstLine="709"/>
        <w:rPr>
          <w:sz w:val="28"/>
          <w:szCs w:val="28"/>
        </w:rPr>
      </w:pPr>
      <w:r w:rsidRPr="0089499B">
        <w:rPr>
          <w:sz w:val="28"/>
          <w:szCs w:val="28"/>
        </w:rPr>
        <w:t>от 20</w:t>
      </w:r>
      <w:r w:rsidR="0078119C">
        <w:rPr>
          <w:sz w:val="28"/>
          <w:szCs w:val="28"/>
        </w:rPr>
        <w:t xml:space="preserve"> до </w:t>
      </w:r>
      <w:r w:rsidRPr="0089499B">
        <w:rPr>
          <w:sz w:val="28"/>
          <w:szCs w:val="28"/>
        </w:rPr>
        <w:t>30 лет</w:t>
      </w:r>
      <w:r w:rsidR="0078119C">
        <w:rPr>
          <w:sz w:val="28"/>
          <w:szCs w:val="28"/>
        </w:rPr>
        <w:t xml:space="preserve"> – 2 учреждения;</w:t>
      </w:r>
    </w:p>
    <w:p w:rsidR="00E34782" w:rsidRPr="0089499B" w:rsidRDefault="00E34782" w:rsidP="00DF2D8C">
      <w:pPr>
        <w:spacing w:before="28" w:after="28" w:line="276" w:lineRule="auto"/>
        <w:ind w:firstLine="709"/>
        <w:rPr>
          <w:sz w:val="28"/>
          <w:szCs w:val="28"/>
        </w:rPr>
      </w:pPr>
      <w:r w:rsidRPr="0089499B">
        <w:rPr>
          <w:sz w:val="28"/>
          <w:szCs w:val="28"/>
        </w:rPr>
        <w:t>от 30</w:t>
      </w:r>
      <w:r w:rsidR="0078119C">
        <w:rPr>
          <w:sz w:val="28"/>
          <w:szCs w:val="28"/>
        </w:rPr>
        <w:t xml:space="preserve"> до </w:t>
      </w:r>
      <w:r w:rsidRPr="0089499B">
        <w:rPr>
          <w:sz w:val="28"/>
          <w:szCs w:val="28"/>
        </w:rPr>
        <w:t>50 лет</w:t>
      </w:r>
      <w:r w:rsidR="0078119C">
        <w:rPr>
          <w:sz w:val="28"/>
          <w:szCs w:val="28"/>
        </w:rPr>
        <w:t xml:space="preserve"> – 14 </w:t>
      </w:r>
      <w:r w:rsidRPr="0089499B">
        <w:rPr>
          <w:sz w:val="28"/>
          <w:szCs w:val="28"/>
        </w:rPr>
        <w:t>учреждений</w:t>
      </w:r>
      <w:r w:rsidR="0078119C">
        <w:rPr>
          <w:sz w:val="28"/>
          <w:szCs w:val="28"/>
        </w:rPr>
        <w:t>;</w:t>
      </w:r>
    </w:p>
    <w:p w:rsidR="00E34782" w:rsidRDefault="0078119C" w:rsidP="00DF2D8C">
      <w:pPr>
        <w:spacing w:before="28" w:after="28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свыше 50 лет – </w:t>
      </w:r>
      <w:r w:rsidR="00E34782">
        <w:rPr>
          <w:sz w:val="28"/>
          <w:szCs w:val="28"/>
        </w:rPr>
        <w:t>2 учреждения.</w:t>
      </w:r>
    </w:p>
    <w:p w:rsidR="00DC4760" w:rsidRDefault="00E34782" w:rsidP="00DF2D8C">
      <w:pPr>
        <w:spacing w:line="276" w:lineRule="auto"/>
        <w:ind w:firstLine="708"/>
        <w:jc w:val="both"/>
        <w:rPr>
          <w:sz w:val="28"/>
          <w:szCs w:val="28"/>
        </w:rPr>
      </w:pPr>
      <w:r w:rsidRPr="0089499B">
        <w:rPr>
          <w:sz w:val="28"/>
          <w:szCs w:val="28"/>
        </w:rPr>
        <w:lastRenderedPageBreak/>
        <w:t>Темпы износа зданий существенно опережают темпы их реконструкции. Более половины зданий и сооружений учреждений образования требуют капитального ремонта или нового строительства.</w:t>
      </w:r>
      <w:r>
        <w:rPr>
          <w:sz w:val="28"/>
          <w:szCs w:val="28"/>
        </w:rPr>
        <w:t xml:space="preserve"> </w:t>
      </w:r>
    </w:p>
    <w:p w:rsidR="00F02DC9" w:rsidRDefault="00F02DC9" w:rsidP="00DF2D8C">
      <w:pPr>
        <w:spacing w:line="276" w:lineRule="auto"/>
        <w:ind w:firstLine="708"/>
        <w:jc w:val="both"/>
        <w:rPr>
          <w:sz w:val="28"/>
          <w:szCs w:val="28"/>
        </w:rPr>
      </w:pPr>
      <w:r w:rsidRPr="0089499B">
        <w:rPr>
          <w:sz w:val="28"/>
          <w:szCs w:val="28"/>
        </w:rPr>
        <w:t xml:space="preserve">Анализ состояния показывает, что </w:t>
      </w:r>
      <w:r w:rsidRPr="001312F7">
        <w:rPr>
          <w:sz w:val="28"/>
          <w:szCs w:val="28"/>
        </w:rPr>
        <w:t>60</w:t>
      </w:r>
      <w:r w:rsidRPr="0089499B">
        <w:rPr>
          <w:sz w:val="28"/>
          <w:szCs w:val="28"/>
        </w:rPr>
        <w:t xml:space="preserve"> % зданий образовательных учреждений района</w:t>
      </w:r>
      <w:r>
        <w:rPr>
          <w:sz w:val="28"/>
          <w:szCs w:val="28"/>
        </w:rPr>
        <w:t xml:space="preserve"> имеют от 20 до 50 лет износа. </w:t>
      </w:r>
      <w:r w:rsidRPr="0089499B">
        <w:rPr>
          <w:sz w:val="28"/>
          <w:szCs w:val="28"/>
        </w:rPr>
        <w:t>В процесс</w:t>
      </w:r>
      <w:r w:rsidR="00256E9C">
        <w:rPr>
          <w:sz w:val="28"/>
          <w:szCs w:val="28"/>
        </w:rPr>
        <w:t>е длительной эксплуатации здания</w:t>
      </w:r>
      <w:r w:rsidRPr="0089499B">
        <w:rPr>
          <w:sz w:val="28"/>
          <w:szCs w:val="28"/>
        </w:rPr>
        <w:t xml:space="preserve"> учреждений образования физически и морально устарели и частично утратили первоначальные эксплуатационные качества. При этом в отдельных случаях здания (помещения), строения, сооружения и территории, в комплексе вводимые в эксплуатацию в прошлом столетии, не соответствуют действующим строительным нормам и правилам.</w:t>
      </w:r>
      <w:r w:rsidRPr="00F02DC9">
        <w:rPr>
          <w:sz w:val="28"/>
          <w:szCs w:val="28"/>
        </w:rPr>
        <w:t xml:space="preserve"> </w:t>
      </w:r>
      <w:r>
        <w:rPr>
          <w:sz w:val="28"/>
          <w:szCs w:val="28"/>
        </w:rPr>
        <w:t>Из 10 зданий школ района в пяти школах требуется проведение срочных ремонтных работ капитального характера.</w:t>
      </w:r>
    </w:p>
    <w:p w:rsidR="00F02DC9" w:rsidRPr="0089499B" w:rsidRDefault="00F02DC9" w:rsidP="00F14648">
      <w:pPr>
        <w:spacing w:after="1" w:line="276" w:lineRule="auto"/>
        <w:ind w:firstLine="709"/>
        <w:jc w:val="both"/>
        <w:rPr>
          <w:sz w:val="28"/>
          <w:szCs w:val="28"/>
        </w:rPr>
      </w:pPr>
      <w:r w:rsidRPr="0089499B">
        <w:rPr>
          <w:sz w:val="28"/>
          <w:szCs w:val="28"/>
        </w:rPr>
        <w:t>В настоящее время материально-техническое обеспечение образовательных учреждений характеризуется высокой степенью изношенности инженерных сетей и коммуникаций, кровли, фундаментов и наружных стен, недостаточным финансированием мероприятий, направленных на повышение безопа</w:t>
      </w:r>
      <w:r w:rsidR="00256E9C">
        <w:rPr>
          <w:sz w:val="28"/>
          <w:szCs w:val="28"/>
        </w:rPr>
        <w:t xml:space="preserve">сности учреждений образования. </w:t>
      </w:r>
      <w:r w:rsidRPr="0089499B">
        <w:rPr>
          <w:sz w:val="28"/>
          <w:szCs w:val="28"/>
        </w:rPr>
        <w:t>Несмотря на высокую степень изношенности основных фондов, делается всё возможное, чтобы поддерживать здания и сооружения в удовлет</w:t>
      </w:r>
      <w:r>
        <w:rPr>
          <w:sz w:val="28"/>
          <w:szCs w:val="28"/>
        </w:rPr>
        <w:t xml:space="preserve">ворительном состоянии. </w:t>
      </w:r>
      <w:r w:rsidRPr="0089499B">
        <w:rPr>
          <w:sz w:val="28"/>
          <w:szCs w:val="28"/>
        </w:rPr>
        <w:t xml:space="preserve">Финансовые средства, ежегодно выделяемые из местного бюджета на проведение ремонта образовательных учреждений района, позволяют лишь поддерживать техническое состояние зданий (помещений) образовательных учреждений с их внутренними и наружными инженерными сетями и коммуникациями посредством проведения выборочного текущего ремонта. </w:t>
      </w:r>
    </w:p>
    <w:p w:rsidR="00F02DC9" w:rsidRPr="0089499B" w:rsidRDefault="00F02DC9" w:rsidP="00DF2D8C">
      <w:pPr>
        <w:spacing w:before="28" w:after="28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Однако, </w:t>
      </w:r>
      <w:r w:rsidRPr="0089499B">
        <w:rPr>
          <w:sz w:val="28"/>
          <w:szCs w:val="28"/>
        </w:rPr>
        <w:t>при дефиците бюджетных средств, выделяемого финансирования недостаточно и материально-техническая база образовательных учреждений не успевает обновляться и соответствовать быстро меняющимся нормам пожарной безопасности и требованиям санитарно-эпидемиологического законодательства.</w:t>
      </w:r>
    </w:p>
    <w:p w:rsidR="00F02DC9" w:rsidRPr="0089499B" w:rsidRDefault="00F02DC9" w:rsidP="00DF2D8C">
      <w:pPr>
        <w:spacing w:before="28" w:after="28" w:line="276" w:lineRule="auto"/>
        <w:ind w:firstLine="708"/>
        <w:jc w:val="both"/>
        <w:rPr>
          <w:sz w:val="28"/>
          <w:szCs w:val="28"/>
        </w:rPr>
      </w:pPr>
      <w:r w:rsidRPr="0089499B">
        <w:rPr>
          <w:sz w:val="28"/>
          <w:szCs w:val="28"/>
        </w:rPr>
        <w:t>Проверка образовательных учреждений района показала необходимость капитальных ремонтов или замену кровельных покрытий, замену потолочных и межэтажных перекрытий, систем отопления, канализации, водопроводных сетей, электропроводки, оконных блоков и дверных проемов, проведение ремонтов наружных поверхностей стен, межпанельных швов, ремонт</w:t>
      </w:r>
      <w:r>
        <w:rPr>
          <w:sz w:val="28"/>
          <w:szCs w:val="28"/>
        </w:rPr>
        <w:t xml:space="preserve"> фундаментов, цоколей, </w:t>
      </w:r>
      <w:proofErr w:type="spellStart"/>
      <w:r>
        <w:rPr>
          <w:sz w:val="28"/>
          <w:szCs w:val="28"/>
        </w:rPr>
        <w:t>отмостков</w:t>
      </w:r>
      <w:proofErr w:type="spellEnd"/>
      <w:r w:rsidRPr="0089499B">
        <w:rPr>
          <w:sz w:val="28"/>
          <w:szCs w:val="28"/>
        </w:rPr>
        <w:t>.</w:t>
      </w:r>
    </w:p>
    <w:p w:rsidR="00F02DC9" w:rsidRPr="0089499B" w:rsidRDefault="00F02DC9" w:rsidP="00DF2D8C">
      <w:pPr>
        <w:spacing w:before="28" w:after="28" w:line="276" w:lineRule="auto"/>
        <w:ind w:firstLine="709"/>
        <w:jc w:val="both"/>
        <w:rPr>
          <w:sz w:val="28"/>
          <w:szCs w:val="28"/>
        </w:rPr>
      </w:pPr>
      <w:r w:rsidRPr="0089499B">
        <w:rPr>
          <w:sz w:val="28"/>
          <w:szCs w:val="28"/>
        </w:rPr>
        <w:t>Невыполнение в полном объёме требований к санитарному и пожарному состоянию помещений затрудняет их лицензирование, ведёт к ухудшению условий обучения.</w:t>
      </w:r>
    </w:p>
    <w:p w:rsidR="00F02DC9" w:rsidRPr="0089499B" w:rsidRDefault="00F02DC9" w:rsidP="00DF2D8C">
      <w:pPr>
        <w:spacing w:before="28" w:after="28" w:line="276" w:lineRule="auto"/>
        <w:ind w:firstLine="709"/>
        <w:jc w:val="both"/>
        <w:rPr>
          <w:sz w:val="28"/>
          <w:szCs w:val="28"/>
        </w:rPr>
      </w:pPr>
      <w:proofErr w:type="gramStart"/>
      <w:r w:rsidRPr="0089499B">
        <w:rPr>
          <w:sz w:val="28"/>
          <w:szCs w:val="28"/>
        </w:rPr>
        <w:lastRenderedPageBreak/>
        <w:t>Приведённ</w:t>
      </w:r>
      <w:r>
        <w:rPr>
          <w:sz w:val="28"/>
          <w:szCs w:val="28"/>
        </w:rPr>
        <w:t xml:space="preserve">ый анализ сложившейся ситуации, </w:t>
      </w:r>
      <w:r w:rsidRPr="0089499B">
        <w:rPr>
          <w:sz w:val="28"/>
          <w:szCs w:val="28"/>
        </w:rPr>
        <w:t>наличие</w:t>
      </w:r>
      <w:r>
        <w:rPr>
          <w:sz w:val="28"/>
          <w:szCs w:val="28"/>
        </w:rPr>
        <w:t xml:space="preserve"> в</w:t>
      </w:r>
      <w:r w:rsidRPr="0089499B">
        <w:rPr>
          <w:sz w:val="28"/>
          <w:szCs w:val="28"/>
        </w:rPr>
        <w:t>ышеперечисленных факторов подтверждает необходимость консолидации всех усилий по реализации перспективных мер, направленных на комплексное решение стоящей проблемы,</w:t>
      </w:r>
      <w:r>
        <w:rPr>
          <w:sz w:val="28"/>
          <w:szCs w:val="28"/>
        </w:rPr>
        <w:t xml:space="preserve"> </w:t>
      </w:r>
      <w:r w:rsidR="00B719C9">
        <w:rPr>
          <w:sz w:val="28"/>
          <w:szCs w:val="28"/>
        </w:rPr>
        <w:t xml:space="preserve"> требует улучшения </w:t>
      </w:r>
      <w:r w:rsidRPr="0089499B">
        <w:rPr>
          <w:sz w:val="28"/>
          <w:szCs w:val="28"/>
        </w:rPr>
        <w:t>материально-технического состояния зданий и обеспечения безопасности образовательного процесса, увеличения в разы финансирования, как на капитальные ремонты, так и на текущие, в том числе, с привлечением средств областного и федерального бюджетов.</w:t>
      </w:r>
      <w:proofErr w:type="gramEnd"/>
    </w:p>
    <w:p w:rsidR="00DC4760" w:rsidRDefault="00DC4760" w:rsidP="00DF2D8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Темпы роста бюджетного финансирования, направляемого на выполнение мероприятий по приведению зданий и сооружений образовательных учреждений в соответствие с нормативными требованиями СанПиН, СНиП и ППБ, не удовлетворя</w:t>
      </w:r>
      <w:r w:rsidR="00B719C9">
        <w:rPr>
          <w:sz w:val="28"/>
          <w:szCs w:val="28"/>
        </w:rPr>
        <w:t xml:space="preserve">ют в полном объеме потребности </w:t>
      </w:r>
      <w:r>
        <w:rPr>
          <w:sz w:val="28"/>
          <w:szCs w:val="28"/>
        </w:rPr>
        <w:t>образовательных учреждений в проведении ремонтных работ.</w:t>
      </w:r>
    </w:p>
    <w:p w:rsidR="003C1E0D" w:rsidRDefault="003C1E0D" w:rsidP="00DF2D8C">
      <w:pPr>
        <w:spacing w:line="276" w:lineRule="auto"/>
        <w:ind w:firstLine="708"/>
        <w:jc w:val="both"/>
        <w:rPr>
          <w:sz w:val="28"/>
          <w:szCs w:val="28"/>
        </w:rPr>
      </w:pPr>
      <w:r w:rsidRPr="0089499B">
        <w:rPr>
          <w:sz w:val="28"/>
          <w:szCs w:val="28"/>
        </w:rPr>
        <w:t>Вышеизложенные проблемы по улучшению материально-технического состояния и базы образовательных учреждений требуют значительных финансовых затрат, поэтому в настоящее время данное направление необходимо признать приоритетным при распределении бюджетных средств</w:t>
      </w:r>
      <w:r>
        <w:rPr>
          <w:sz w:val="28"/>
          <w:szCs w:val="28"/>
        </w:rPr>
        <w:t>.</w:t>
      </w:r>
    </w:p>
    <w:p w:rsidR="00DC4760" w:rsidRPr="00DE4BE7" w:rsidRDefault="00DC4760" w:rsidP="00DF2D8C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4BE7">
        <w:rPr>
          <w:rFonts w:ascii="Times New Roman" w:hAnsi="Times New Roman" w:cs="Times New Roman"/>
          <w:sz w:val="28"/>
          <w:szCs w:val="28"/>
        </w:rPr>
        <w:t xml:space="preserve">Первоочередной задачей администрации </w:t>
      </w:r>
      <w:r w:rsidR="00B719C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DE4BE7">
        <w:rPr>
          <w:rFonts w:ascii="Times New Roman" w:hAnsi="Times New Roman" w:cs="Times New Roman"/>
          <w:sz w:val="28"/>
          <w:szCs w:val="28"/>
        </w:rPr>
        <w:t xml:space="preserve">района </w:t>
      </w:r>
      <w:proofErr w:type="spellStart"/>
      <w:r w:rsidR="00B719C9"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 w:rsidR="00B719C9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  <w:r w:rsidRPr="00DE4BE7">
        <w:rPr>
          <w:rFonts w:ascii="Times New Roman" w:hAnsi="Times New Roman" w:cs="Times New Roman"/>
          <w:sz w:val="28"/>
          <w:szCs w:val="28"/>
        </w:rPr>
        <w:t xml:space="preserve">является реконструкция ГБОУ СОШ с. Пестравка,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DE4BE7">
        <w:rPr>
          <w:rFonts w:ascii="Times New Roman" w:hAnsi="Times New Roman" w:cs="Times New Roman"/>
          <w:sz w:val="28"/>
          <w:szCs w:val="28"/>
        </w:rPr>
        <w:t xml:space="preserve">апитальный ремонт здания ГБОУ СО ООШ с. Михайло-Овсянка,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DE4BE7">
        <w:rPr>
          <w:rFonts w:ascii="Times New Roman" w:hAnsi="Times New Roman" w:cs="Times New Roman"/>
          <w:sz w:val="28"/>
          <w:szCs w:val="28"/>
        </w:rPr>
        <w:t xml:space="preserve">апитальный ремонт здания ГБОУ СО ООШ с. </w:t>
      </w:r>
      <w:proofErr w:type="spellStart"/>
      <w:r w:rsidRPr="00DE4BE7">
        <w:rPr>
          <w:rFonts w:ascii="Times New Roman" w:hAnsi="Times New Roman" w:cs="Times New Roman"/>
          <w:sz w:val="28"/>
          <w:szCs w:val="28"/>
        </w:rPr>
        <w:t>Михеевка</w:t>
      </w:r>
      <w:proofErr w:type="spellEnd"/>
      <w:r w:rsidRPr="00DE4BE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DE4BE7">
        <w:rPr>
          <w:rFonts w:ascii="Times New Roman" w:hAnsi="Times New Roman" w:cs="Times New Roman"/>
          <w:sz w:val="28"/>
          <w:szCs w:val="28"/>
        </w:rPr>
        <w:t xml:space="preserve">апитальный ремонт здания структурного подразделения ГБОУ СОШ с. Пестравка (д/с «Забава»),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DE4BE7">
        <w:rPr>
          <w:rFonts w:ascii="Times New Roman" w:hAnsi="Times New Roman" w:cs="Times New Roman"/>
          <w:sz w:val="28"/>
          <w:szCs w:val="28"/>
        </w:rPr>
        <w:t xml:space="preserve">апитальный ремонт здания структурного подразделения д/с «Колосок» ГБОУ </w:t>
      </w:r>
      <w:r w:rsidR="00B719C9">
        <w:rPr>
          <w:rFonts w:ascii="Times New Roman" w:hAnsi="Times New Roman" w:cs="Times New Roman"/>
          <w:sz w:val="28"/>
          <w:szCs w:val="28"/>
        </w:rPr>
        <w:t xml:space="preserve">СО </w:t>
      </w:r>
      <w:r w:rsidRPr="00DE4BE7">
        <w:rPr>
          <w:rFonts w:ascii="Times New Roman" w:hAnsi="Times New Roman" w:cs="Times New Roman"/>
          <w:sz w:val="28"/>
          <w:szCs w:val="28"/>
        </w:rPr>
        <w:t xml:space="preserve">ООШ с. Тяглое Озеро,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DE4BE7">
        <w:rPr>
          <w:rFonts w:ascii="Times New Roman" w:hAnsi="Times New Roman" w:cs="Times New Roman"/>
          <w:sz w:val="28"/>
          <w:szCs w:val="28"/>
        </w:rPr>
        <w:t>апитальный ремонт здания ГБОУ</w:t>
      </w:r>
      <w:proofErr w:type="gramEnd"/>
      <w:r w:rsidRPr="00DE4BE7">
        <w:rPr>
          <w:rFonts w:ascii="Times New Roman" w:hAnsi="Times New Roman" w:cs="Times New Roman"/>
          <w:sz w:val="28"/>
          <w:szCs w:val="28"/>
        </w:rPr>
        <w:t xml:space="preserve"> СО СОШ </w:t>
      </w:r>
      <w:proofErr w:type="gramStart"/>
      <w:r w:rsidRPr="00DE4BE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E4BE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E4BE7">
        <w:rPr>
          <w:rFonts w:ascii="Times New Roman" w:hAnsi="Times New Roman" w:cs="Times New Roman"/>
          <w:sz w:val="28"/>
          <w:szCs w:val="28"/>
        </w:rPr>
        <w:t>Тепловка</w:t>
      </w:r>
      <w:proofErr w:type="gramEnd"/>
      <w:r w:rsidRPr="00DE4BE7">
        <w:rPr>
          <w:rFonts w:ascii="Times New Roman" w:hAnsi="Times New Roman" w:cs="Times New Roman"/>
          <w:sz w:val="28"/>
          <w:szCs w:val="28"/>
        </w:rPr>
        <w:t xml:space="preserve"> д/с «Колобок»,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DE4BE7">
        <w:rPr>
          <w:rFonts w:ascii="Times New Roman" w:hAnsi="Times New Roman" w:cs="Times New Roman"/>
          <w:sz w:val="28"/>
          <w:szCs w:val="28"/>
        </w:rPr>
        <w:t xml:space="preserve">апитальный ремонт </w:t>
      </w:r>
      <w:proofErr w:type="spellStart"/>
      <w:r w:rsidRPr="00DE4BE7">
        <w:rPr>
          <w:rFonts w:ascii="Times New Roman" w:hAnsi="Times New Roman" w:cs="Times New Roman"/>
          <w:sz w:val="28"/>
          <w:szCs w:val="28"/>
        </w:rPr>
        <w:t>Малоархангельского</w:t>
      </w:r>
      <w:proofErr w:type="spellEnd"/>
      <w:r w:rsidRPr="00DE4BE7">
        <w:rPr>
          <w:rFonts w:ascii="Times New Roman" w:hAnsi="Times New Roman" w:cs="Times New Roman"/>
          <w:sz w:val="28"/>
          <w:szCs w:val="28"/>
        </w:rPr>
        <w:t xml:space="preserve"> филиала ГБОУ </w:t>
      </w:r>
      <w:r w:rsidR="00B719C9">
        <w:rPr>
          <w:rFonts w:ascii="Times New Roman" w:hAnsi="Times New Roman" w:cs="Times New Roman"/>
          <w:sz w:val="28"/>
          <w:szCs w:val="28"/>
        </w:rPr>
        <w:t xml:space="preserve">СО </w:t>
      </w:r>
      <w:r w:rsidRPr="00DE4BE7">
        <w:rPr>
          <w:rFonts w:ascii="Times New Roman" w:hAnsi="Times New Roman" w:cs="Times New Roman"/>
          <w:sz w:val="28"/>
          <w:szCs w:val="28"/>
        </w:rPr>
        <w:t>СОШ с</w:t>
      </w:r>
      <w:r w:rsidR="00B719C9">
        <w:rPr>
          <w:rFonts w:ascii="Times New Roman" w:hAnsi="Times New Roman" w:cs="Times New Roman"/>
          <w:sz w:val="28"/>
          <w:szCs w:val="28"/>
        </w:rPr>
        <w:t>.</w:t>
      </w:r>
      <w:r w:rsidRPr="00DE4B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4BE7">
        <w:rPr>
          <w:rFonts w:ascii="Times New Roman" w:hAnsi="Times New Roman" w:cs="Times New Roman"/>
          <w:sz w:val="28"/>
          <w:szCs w:val="28"/>
        </w:rPr>
        <w:t>Падовка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C4760" w:rsidRDefault="00DC4760" w:rsidP="00DF2D8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Планируется, что к 2022</w:t>
      </w:r>
      <w:r w:rsidR="00B719C9">
        <w:rPr>
          <w:sz w:val="28"/>
          <w:szCs w:val="28"/>
        </w:rPr>
        <w:t xml:space="preserve"> </w:t>
      </w:r>
      <w:r>
        <w:rPr>
          <w:sz w:val="28"/>
          <w:szCs w:val="28"/>
        </w:rPr>
        <w:t>году:</w:t>
      </w:r>
    </w:p>
    <w:p w:rsidR="00DC4760" w:rsidRDefault="00DC4760" w:rsidP="00DF2D8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в районе, которым будет предоставлена возможность заниматься в соответствии с основными современными требованиями (в соответствии с санитарно-эпидемиологическими правилами и нормативами, федеральными государственными стандартами и другими регламентирующими документами), составит не менее 70 %;</w:t>
      </w:r>
    </w:p>
    <w:p w:rsidR="00DC4760" w:rsidRDefault="00DC4760" w:rsidP="00DF2D8C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доля обучающихся в современных зданиях, обладающих современной технологической инфраструктурой и отвечающих строительным нормам и правилам, пожарным требованиям и санитарно-эпидемиологическим правилам и нормативам, составит не менее 50 %;</w:t>
      </w:r>
      <w:proofErr w:type="gramEnd"/>
    </w:p>
    <w:p w:rsidR="00DC4760" w:rsidRDefault="00DC4760" w:rsidP="00DF2D8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, которым обеспечена возможность пользоваться современными </w:t>
      </w:r>
      <w:proofErr w:type="spellStart"/>
      <w:r>
        <w:rPr>
          <w:sz w:val="28"/>
          <w:szCs w:val="28"/>
        </w:rPr>
        <w:t>медиатеками</w:t>
      </w:r>
      <w:proofErr w:type="spellEnd"/>
      <w:r>
        <w:rPr>
          <w:sz w:val="28"/>
          <w:szCs w:val="28"/>
        </w:rPr>
        <w:t xml:space="preserve"> и библиотеками, составит не менее 90 %;</w:t>
      </w:r>
    </w:p>
    <w:p w:rsidR="00DC4760" w:rsidRDefault="00DC4760" w:rsidP="00DF2D8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доля детей с ограниченными возможностями здоровья и детей-инвалидов, которым созданы условия для получения качественного общего образования, в том числе с использованием дистанционных образовательных технологий, в общей численности детей с ограниченными возможностями здоровья и детей-инвалидов школьного возраста составит не менее 75 %;</w:t>
      </w:r>
    </w:p>
    <w:p w:rsidR="00DC4760" w:rsidRDefault="00DC4760" w:rsidP="00DF2D8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доля детей в возрасте от 5 до 18 </w:t>
      </w:r>
      <w:proofErr w:type="gramStart"/>
      <w:r>
        <w:rPr>
          <w:sz w:val="28"/>
          <w:szCs w:val="28"/>
        </w:rPr>
        <w:t>лет, охваченных дополнительным образованием составит</w:t>
      </w:r>
      <w:proofErr w:type="gramEnd"/>
      <w:r>
        <w:rPr>
          <w:sz w:val="28"/>
          <w:szCs w:val="28"/>
        </w:rPr>
        <w:t xml:space="preserve"> не менее 80%;</w:t>
      </w:r>
    </w:p>
    <w:p w:rsidR="00DC4760" w:rsidRDefault="00DC4760" w:rsidP="00DF2D8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численность учащихся вовлеченных в творческую деятельность составит не менее 45%.</w:t>
      </w:r>
    </w:p>
    <w:p w:rsidR="00DC4760" w:rsidRDefault="00DC4760" w:rsidP="00DF2D8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Важным условием достижения выпускниками школ серьёзных жизненных целей является здоровье. В этой связи основная задача – пробудить в детях желание заботиться о своем здоровье, основанное на их заинтересованности в учебе, выборе курсов, адекватных индивидуальным интересам и склонностям. </w:t>
      </w:r>
    </w:p>
    <w:p w:rsidR="003C1E0D" w:rsidRDefault="00DC4760" w:rsidP="00DF2D8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муниципальном районе </w:t>
      </w:r>
      <w:proofErr w:type="spellStart"/>
      <w:r>
        <w:rPr>
          <w:sz w:val="28"/>
          <w:szCs w:val="28"/>
        </w:rPr>
        <w:t>Пестравский</w:t>
      </w:r>
      <w:proofErr w:type="spellEnd"/>
      <w:r>
        <w:rPr>
          <w:sz w:val="28"/>
          <w:szCs w:val="28"/>
        </w:rPr>
        <w:t xml:space="preserve"> уделяется большое внимание сохранению и укреплению здоровья школьников. На территории района реализуется областной проект по индустриальной организации питания в общеобразовательных учреждениях Самарской области. Приобретённое современное оборудование соответствует нормам СанПиН и позволило разнообразить рацион школьного питания, в том числе путем включения блюд, приготовляемых на пару. </w:t>
      </w:r>
    </w:p>
    <w:p w:rsidR="00DC4760" w:rsidRDefault="00DC4760" w:rsidP="00DF2D8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счет средств муниципального бюджета в пищеблоках школ проведены необходимые электротехнические, сантехнические и общестроительные работы.</w:t>
      </w:r>
    </w:p>
    <w:p w:rsidR="00DC4760" w:rsidRDefault="00DC4760" w:rsidP="00DF2D8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образовательных учреждениях реализуются профилактические программы, призванные пробудить в детях желание заботиться о своем здоровье. Насыщенные, интересные и увлекательные школьные будни способствуют формированию мотивации на здоровый образ жизни. </w:t>
      </w:r>
    </w:p>
    <w:p w:rsidR="00DC4760" w:rsidRDefault="00DC4760" w:rsidP="00DF2D8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 и дальше осуществлять новые подходы к обеспечению школьной безопасности, организации питания </w:t>
      </w:r>
      <w:r w:rsidR="003C1E0D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участников образовательного процесса.</w:t>
      </w:r>
    </w:p>
    <w:p w:rsidR="00DC4760" w:rsidRDefault="00DC4760" w:rsidP="00DF2D8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Продолжением этой работы в соответствии с настоящей Программой станет:</w:t>
      </w:r>
    </w:p>
    <w:p w:rsidR="00DC4760" w:rsidRDefault="00DC4760" w:rsidP="00DF2D8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совершенствование деятельности общеобразовательных учреждений по сохранению, укреплению здоровья обучающихся и развитию физической культуры, в том числе: </w:t>
      </w:r>
    </w:p>
    <w:p w:rsidR="00DC4760" w:rsidRDefault="00DC4760" w:rsidP="00DF2D8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создание условий для внедрения современных инновационных технологий физического воспитания обучающихся;</w:t>
      </w:r>
    </w:p>
    <w:p w:rsidR="00DC4760" w:rsidRDefault="00DC4760" w:rsidP="00DF2D8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обеспечение эффективной организации отдыха и оздоровления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;</w:t>
      </w:r>
    </w:p>
    <w:p w:rsidR="00DC4760" w:rsidRDefault="00DC4760" w:rsidP="00DF2D8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апробация паспорта здоровья школьника;</w:t>
      </w:r>
    </w:p>
    <w:p w:rsidR="00DC4760" w:rsidRDefault="00DC4760" w:rsidP="00DF2D8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развитие конкурсного движения по направлению сохранения и укрепления здоровья школьников;</w:t>
      </w:r>
    </w:p>
    <w:p w:rsidR="00DC4760" w:rsidRDefault="00DC4760" w:rsidP="00DF2D8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создание условий для сохранения, укрепления здоровья обучающихся и развития физической культуры, в том числе:</w:t>
      </w:r>
    </w:p>
    <w:p w:rsidR="00DC4760" w:rsidRDefault="00DC4760" w:rsidP="00DF2D8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условий для занятия физической культурой и спортом;</w:t>
      </w:r>
    </w:p>
    <w:p w:rsidR="00DC4760" w:rsidRDefault="00DC4760" w:rsidP="00DF2D8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обеспечение мониторинга здоровья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;</w:t>
      </w:r>
    </w:p>
    <w:p w:rsidR="00DC4760" w:rsidRDefault="00DC4760" w:rsidP="00DF2D8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открытие центров здоровья для детей.</w:t>
      </w:r>
    </w:p>
    <w:p w:rsidR="00DC4760" w:rsidRDefault="00DC4760" w:rsidP="00DF2D8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Школы как центры досуга станут местом семейного отдыха. В спортивных залах, оборудованных тренажерами и оснащенных современным инвентарем, будут проводиться спортивные занятия и внеурочные мероприятия не только для детей, но и для всей семьи. </w:t>
      </w:r>
    </w:p>
    <w:p w:rsidR="00DC4760" w:rsidRDefault="00DC4760" w:rsidP="00DF2D8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Ожидается, что реализация вышеуказанных мероприятий позволит к 2022 году:</w:t>
      </w:r>
    </w:p>
    <w:p w:rsidR="00DC4760" w:rsidRDefault="00DC4760" w:rsidP="00DF2D8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увеличить долю учащихся образовательных учреждений, имеющих средний и высокий уровень физической подготовленности;</w:t>
      </w:r>
    </w:p>
    <w:p w:rsidR="00DC4760" w:rsidRDefault="00DC4760" w:rsidP="00DF2D8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обеспечить охват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, которым предоставлена возможность пользоваться современными столовыми, в  том числе получать качественное горячее питание, до 100 %;</w:t>
      </w:r>
    </w:p>
    <w:p w:rsidR="00DC4760" w:rsidRDefault="00DC4760" w:rsidP="00DF2D8C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увеличить долю обучающихся, которым созданы современные условия для занятий физкультурой, в том числе обеспечена возможность пользоваться современно оборудованными спортзалами и спортплощадками, до 50 %;</w:t>
      </w:r>
      <w:proofErr w:type="gramEnd"/>
    </w:p>
    <w:p w:rsidR="00DC4760" w:rsidRDefault="00DC4760" w:rsidP="00DF2D8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увеличить долю юношей, готовящихся к призыву в ряды вооружённых сил, до 60%.</w:t>
      </w:r>
    </w:p>
    <w:p w:rsidR="00DC4760" w:rsidRPr="00792AE9" w:rsidRDefault="00DC4760" w:rsidP="00DF2D8C">
      <w:pPr>
        <w:spacing w:line="276" w:lineRule="auto"/>
        <w:ind w:firstLine="708"/>
        <w:jc w:val="both"/>
        <w:rPr>
          <w:sz w:val="28"/>
          <w:szCs w:val="28"/>
        </w:rPr>
      </w:pPr>
      <w:r w:rsidRPr="00792AE9">
        <w:rPr>
          <w:bCs/>
          <w:sz w:val="28"/>
          <w:szCs w:val="28"/>
        </w:rPr>
        <w:t>Перечень основных мероприятий Программы</w:t>
      </w:r>
      <w:r w:rsidR="003C1E0D" w:rsidRPr="00792AE9">
        <w:rPr>
          <w:bCs/>
          <w:sz w:val="28"/>
          <w:szCs w:val="28"/>
        </w:rPr>
        <w:t>:</w:t>
      </w:r>
    </w:p>
    <w:p w:rsidR="00DC4760" w:rsidRPr="0076116B" w:rsidRDefault="00B719C9" w:rsidP="00DF2D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rStyle w:val="a6"/>
          <w:b w:val="0"/>
          <w:bCs w:val="0"/>
        </w:rPr>
      </w:pPr>
      <w:r>
        <w:rPr>
          <w:sz w:val="28"/>
          <w:szCs w:val="28"/>
        </w:rPr>
        <w:t xml:space="preserve">- </w:t>
      </w:r>
      <w:r w:rsidR="003C1E0D">
        <w:rPr>
          <w:sz w:val="28"/>
          <w:szCs w:val="28"/>
        </w:rPr>
        <w:t>с</w:t>
      </w:r>
      <w:r w:rsidR="00DC4760" w:rsidRPr="0076116B">
        <w:rPr>
          <w:sz w:val="28"/>
          <w:szCs w:val="28"/>
        </w:rPr>
        <w:t>оздание условий для социализации, социальной адаптации детей-инвалидов, детей с ограниченными возможностями здоровья, формирования здорового образа жизни дет</w:t>
      </w:r>
      <w:r w:rsidR="003C1E0D">
        <w:rPr>
          <w:sz w:val="28"/>
          <w:szCs w:val="28"/>
        </w:rPr>
        <w:t>ей, обеспечения их безопасности;</w:t>
      </w:r>
      <w:r w:rsidR="00DC4760" w:rsidRPr="0076116B">
        <w:rPr>
          <w:rStyle w:val="a6"/>
          <w:b w:val="0"/>
          <w:sz w:val="28"/>
          <w:szCs w:val="28"/>
        </w:rPr>
        <w:t xml:space="preserve"> </w:t>
      </w:r>
    </w:p>
    <w:p w:rsidR="00DC4760" w:rsidRPr="0076116B" w:rsidRDefault="00B719C9" w:rsidP="00DF2D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10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C1E0D">
        <w:rPr>
          <w:sz w:val="28"/>
          <w:szCs w:val="28"/>
        </w:rPr>
        <w:t>п</w:t>
      </w:r>
      <w:r w:rsidR="00DC4760" w:rsidRPr="0076116B">
        <w:rPr>
          <w:sz w:val="28"/>
          <w:szCs w:val="28"/>
        </w:rPr>
        <w:t>ремии и другие выплаты педагогически</w:t>
      </w:r>
      <w:r w:rsidR="003C1E0D">
        <w:rPr>
          <w:sz w:val="28"/>
          <w:szCs w:val="28"/>
        </w:rPr>
        <w:t>м работникам за качество работы;</w:t>
      </w:r>
    </w:p>
    <w:p w:rsidR="00DC4760" w:rsidRPr="0076116B" w:rsidRDefault="00B719C9" w:rsidP="00DF2D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20" w:right="1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C1E0D">
        <w:rPr>
          <w:sz w:val="28"/>
          <w:szCs w:val="28"/>
        </w:rPr>
        <w:t>п</w:t>
      </w:r>
      <w:r w:rsidR="00DC4760" w:rsidRPr="0076116B">
        <w:rPr>
          <w:sz w:val="28"/>
          <w:szCs w:val="28"/>
        </w:rPr>
        <w:t>оддержка лучших</w:t>
      </w:r>
      <w:r w:rsidR="003C1E0D">
        <w:rPr>
          <w:sz w:val="28"/>
          <w:szCs w:val="28"/>
        </w:rPr>
        <w:t xml:space="preserve"> общеобразовательных учреждений;</w:t>
      </w:r>
    </w:p>
    <w:p w:rsidR="00DC4760" w:rsidRPr="0076116B" w:rsidRDefault="00B719C9" w:rsidP="00DF2D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2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C1E0D">
        <w:rPr>
          <w:sz w:val="28"/>
          <w:szCs w:val="28"/>
        </w:rPr>
        <w:t>у</w:t>
      </w:r>
      <w:r w:rsidR="00DC4760" w:rsidRPr="0076116B">
        <w:rPr>
          <w:sz w:val="28"/>
          <w:szCs w:val="28"/>
        </w:rPr>
        <w:t xml:space="preserve">крепление материально-технической </w:t>
      </w:r>
      <w:r w:rsidR="003C1E0D">
        <w:rPr>
          <w:sz w:val="28"/>
          <w:szCs w:val="28"/>
        </w:rPr>
        <w:t>базы образовательных учреждений;</w:t>
      </w:r>
    </w:p>
    <w:p w:rsidR="00DC4760" w:rsidRPr="0076116B" w:rsidRDefault="00B719C9" w:rsidP="00DF2D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C1E0D">
        <w:rPr>
          <w:sz w:val="28"/>
          <w:szCs w:val="28"/>
        </w:rPr>
        <w:t>п</w:t>
      </w:r>
      <w:r w:rsidR="00DC4760" w:rsidRPr="0076116B">
        <w:rPr>
          <w:sz w:val="28"/>
          <w:szCs w:val="28"/>
        </w:rPr>
        <w:t>роведе</w:t>
      </w:r>
      <w:r w:rsidR="003C1E0D">
        <w:rPr>
          <w:sz w:val="28"/>
          <w:szCs w:val="28"/>
        </w:rPr>
        <w:t>ние противопожарных мероприятий;</w:t>
      </w:r>
    </w:p>
    <w:p w:rsidR="00DC4760" w:rsidRPr="0076116B" w:rsidRDefault="00B719C9" w:rsidP="00DF2D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10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C1E0D">
        <w:rPr>
          <w:sz w:val="28"/>
          <w:szCs w:val="28"/>
        </w:rPr>
        <w:t>о</w:t>
      </w:r>
      <w:r w:rsidR="00DC4760" w:rsidRPr="0076116B">
        <w:rPr>
          <w:sz w:val="28"/>
          <w:szCs w:val="28"/>
        </w:rPr>
        <w:t xml:space="preserve">беспечение </w:t>
      </w:r>
      <w:proofErr w:type="gramStart"/>
      <w:r w:rsidR="00DC4760" w:rsidRPr="0076116B">
        <w:rPr>
          <w:sz w:val="28"/>
          <w:szCs w:val="28"/>
        </w:rPr>
        <w:t>соответствия условий содержания зданий образовательных учреждений</w:t>
      </w:r>
      <w:proofErr w:type="gramEnd"/>
      <w:r w:rsidR="00DC4760" w:rsidRPr="0076116B">
        <w:rPr>
          <w:sz w:val="28"/>
          <w:szCs w:val="28"/>
        </w:rPr>
        <w:t xml:space="preserve"> </w:t>
      </w:r>
      <w:r w:rsidR="003C1E0D">
        <w:rPr>
          <w:sz w:val="28"/>
          <w:szCs w:val="28"/>
        </w:rPr>
        <w:t>требованиям и нормативам СанПиН;</w:t>
      </w:r>
    </w:p>
    <w:p w:rsidR="00DC4760" w:rsidRPr="0076116B" w:rsidRDefault="00DF2D8C" w:rsidP="00DF2D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C1E0D">
        <w:rPr>
          <w:sz w:val="28"/>
          <w:szCs w:val="28"/>
        </w:rPr>
        <w:t>о</w:t>
      </w:r>
      <w:r w:rsidR="00DC4760" w:rsidRPr="0076116B">
        <w:rPr>
          <w:sz w:val="28"/>
          <w:szCs w:val="28"/>
        </w:rPr>
        <w:t>беспечение комплексной безопасности образовательных учрежд</w:t>
      </w:r>
      <w:r w:rsidR="003C1E0D">
        <w:rPr>
          <w:sz w:val="28"/>
          <w:szCs w:val="28"/>
        </w:rPr>
        <w:t>ений;</w:t>
      </w:r>
    </w:p>
    <w:p w:rsidR="00DC4760" w:rsidRPr="0076116B" w:rsidRDefault="00DF2D8C" w:rsidP="007A3B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10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3C1E0D">
        <w:rPr>
          <w:sz w:val="28"/>
          <w:szCs w:val="28"/>
        </w:rPr>
        <w:t>п</w:t>
      </w:r>
      <w:r w:rsidR="00DC4760" w:rsidRPr="0076116B">
        <w:rPr>
          <w:sz w:val="28"/>
          <w:szCs w:val="28"/>
        </w:rPr>
        <w:t>роектирование и реконструкция зданий образовательных учреждений (проектно</w:t>
      </w:r>
      <w:r>
        <w:rPr>
          <w:sz w:val="28"/>
          <w:szCs w:val="28"/>
        </w:rPr>
        <w:t>-</w:t>
      </w:r>
      <w:r w:rsidR="00DC4760" w:rsidRPr="0076116B">
        <w:rPr>
          <w:sz w:val="28"/>
          <w:szCs w:val="28"/>
        </w:rPr>
        <w:t>сметная документация, экспертиза смет</w:t>
      </w:r>
      <w:r w:rsidR="003C1E0D">
        <w:rPr>
          <w:sz w:val="28"/>
          <w:szCs w:val="28"/>
        </w:rPr>
        <w:t>, технико-экономический анализ);</w:t>
      </w:r>
    </w:p>
    <w:p w:rsidR="00DC4760" w:rsidRPr="0076116B" w:rsidRDefault="00DF2D8C" w:rsidP="007A3B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10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C1E0D">
        <w:rPr>
          <w:sz w:val="28"/>
          <w:szCs w:val="28"/>
        </w:rPr>
        <w:t>в</w:t>
      </w:r>
      <w:r w:rsidR="00DC4760" w:rsidRPr="0076116B">
        <w:rPr>
          <w:sz w:val="28"/>
          <w:szCs w:val="28"/>
        </w:rPr>
        <w:t>осстановление эксплуатационных показателей зданий образов</w:t>
      </w:r>
      <w:r w:rsidR="003C1E0D">
        <w:rPr>
          <w:sz w:val="28"/>
          <w:szCs w:val="28"/>
        </w:rPr>
        <w:t>ательных учреждений образований;</w:t>
      </w:r>
    </w:p>
    <w:p w:rsidR="00DC4760" w:rsidRPr="0076116B" w:rsidRDefault="00DF2D8C" w:rsidP="007A3B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10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C1E0D">
        <w:rPr>
          <w:sz w:val="28"/>
          <w:szCs w:val="28"/>
        </w:rPr>
        <w:t>к</w:t>
      </w:r>
      <w:r w:rsidR="00DC4760" w:rsidRPr="0076116B">
        <w:rPr>
          <w:sz w:val="28"/>
          <w:szCs w:val="28"/>
        </w:rPr>
        <w:t>апитальный ремонт, реконструкция и оснащение инвентарем и оборудованием зданий (помещений), пригодных для создания дополнительных мест детям, обучающимся по основным общеобразовательным программам дошкольного образования, а также на благоустройство прилегающей террито</w:t>
      </w:r>
      <w:r w:rsidR="004E17B0">
        <w:rPr>
          <w:sz w:val="28"/>
          <w:szCs w:val="28"/>
        </w:rPr>
        <w:t>рии;</w:t>
      </w:r>
    </w:p>
    <w:p w:rsidR="00DC4760" w:rsidRPr="0076116B" w:rsidRDefault="004E17B0" w:rsidP="007A3B5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="00DC4760" w:rsidRPr="0076116B">
        <w:rPr>
          <w:sz w:val="28"/>
          <w:szCs w:val="28"/>
        </w:rPr>
        <w:t xml:space="preserve">троительство объектов образования на территории муниципального района </w:t>
      </w:r>
      <w:proofErr w:type="spellStart"/>
      <w:r w:rsidR="00DC4760" w:rsidRPr="0076116B">
        <w:rPr>
          <w:sz w:val="28"/>
          <w:szCs w:val="28"/>
        </w:rPr>
        <w:t>Пестравский</w:t>
      </w:r>
      <w:proofErr w:type="spellEnd"/>
      <w:r w:rsidR="00DC4760" w:rsidRPr="0076116B">
        <w:rPr>
          <w:sz w:val="28"/>
          <w:szCs w:val="28"/>
        </w:rPr>
        <w:t>.</w:t>
      </w:r>
    </w:p>
    <w:p w:rsidR="00DC4760" w:rsidRDefault="00E277BA" w:rsidP="007A3B53">
      <w:pPr>
        <w:pStyle w:val="a3"/>
        <w:spacing w:after="0" w:afterAutospacing="0" w:line="360" w:lineRule="auto"/>
        <w:jc w:val="center"/>
        <w:rPr>
          <w:sz w:val="28"/>
          <w:szCs w:val="28"/>
        </w:rPr>
      </w:pPr>
      <w:r>
        <w:rPr>
          <w:rStyle w:val="a6"/>
          <w:sz w:val="28"/>
          <w:szCs w:val="28"/>
        </w:rPr>
        <w:t>3</w:t>
      </w:r>
      <w:r w:rsidR="00DC4760">
        <w:rPr>
          <w:rStyle w:val="a6"/>
          <w:sz w:val="28"/>
          <w:szCs w:val="28"/>
        </w:rPr>
        <w:t>. Ос</w:t>
      </w:r>
      <w:r w:rsidR="00E40B2D">
        <w:rPr>
          <w:rStyle w:val="a6"/>
          <w:sz w:val="28"/>
          <w:szCs w:val="28"/>
        </w:rPr>
        <w:t>новные цели и задачи П</w:t>
      </w:r>
      <w:r w:rsidR="00DF2D8C">
        <w:rPr>
          <w:rStyle w:val="a6"/>
          <w:sz w:val="28"/>
          <w:szCs w:val="28"/>
        </w:rPr>
        <w:t>рограммы</w:t>
      </w:r>
    </w:p>
    <w:p w:rsidR="00DC4760" w:rsidRDefault="00DC4760" w:rsidP="007A3B53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 Программы – обеспечение устойчивого функционирования и развития образования в </w:t>
      </w:r>
      <w:r w:rsidR="00DF2D8C">
        <w:rPr>
          <w:sz w:val="28"/>
          <w:szCs w:val="28"/>
        </w:rPr>
        <w:t xml:space="preserve">муниципальном районе </w:t>
      </w:r>
      <w:proofErr w:type="spellStart"/>
      <w:r>
        <w:rPr>
          <w:sz w:val="28"/>
          <w:szCs w:val="28"/>
        </w:rPr>
        <w:t>Пестравский</w:t>
      </w:r>
      <w:proofErr w:type="spellEnd"/>
      <w:r>
        <w:rPr>
          <w:sz w:val="28"/>
          <w:szCs w:val="28"/>
        </w:rPr>
        <w:t xml:space="preserve"> в новых организационно-финансовых и нормативно-правовых условиях, определенных приоритетными направлениями развития образовательной системы Российской Федерации и Самарской области.</w:t>
      </w:r>
    </w:p>
    <w:p w:rsidR="00DC4760" w:rsidRDefault="00DC4760" w:rsidP="007A3B53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этой цели необходимо решение следующих задач:</w:t>
      </w:r>
    </w:p>
    <w:p w:rsidR="00DC4760" w:rsidRDefault="00DC4760" w:rsidP="007A3B53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rStyle w:val="a6"/>
          <w:sz w:val="28"/>
          <w:szCs w:val="28"/>
        </w:rPr>
        <w:t>1) Модернизация сети образовательных учреждений и развитие образовательных услуг.</w:t>
      </w:r>
    </w:p>
    <w:p w:rsidR="00DC4760" w:rsidRDefault="00DC4760" w:rsidP="007A3B53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Решение данной задачи предусматривает оптимизацию сети образовательных учреждений в целях повышения эффективности функционирования и развития муниципальной системы образования, обеспечение многообразия образовательных услуг для удовлетворения потребностей граждан, выполнения социального заказа и развития системы профильного обучения в старшей общеобразовательной школе.</w:t>
      </w:r>
    </w:p>
    <w:p w:rsidR="00DC4760" w:rsidRDefault="00DC4760" w:rsidP="007A3B53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rStyle w:val="a6"/>
          <w:sz w:val="28"/>
          <w:szCs w:val="28"/>
        </w:rPr>
        <w:t>2) Совершенствование содержания и технологий обучения и воспитания.</w:t>
      </w:r>
    </w:p>
    <w:p w:rsidR="00DC4760" w:rsidRDefault="00DC4760" w:rsidP="007A3B53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данной задачи позволит обеспечить укрепление материально-технической базы образовательных учреждений, реализующих программу дошкольного, основного общего и дополнительного образования, для улучшения качества образовательного процесса, развитие системы образования детей с целью обеспечения равных стартовых возможностей для последующего обучения. </w:t>
      </w:r>
    </w:p>
    <w:p w:rsidR="00DC4760" w:rsidRDefault="00DC4760" w:rsidP="007A3B53">
      <w:pPr>
        <w:spacing w:line="276" w:lineRule="auto"/>
        <w:ind w:firstLine="708"/>
        <w:jc w:val="both"/>
        <w:rPr>
          <w:rStyle w:val="a6"/>
        </w:rPr>
      </w:pPr>
      <w:r>
        <w:rPr>
          <w:rStyle w:val="a6"/>
          <w:sz w:val="28"/>
          <w:szCs w:val="28"/>
        </w:rPr>
        <w:t>3) Развитие системы обеспечения качества образования.</w:t>
      </w:r>
    </w:p>
    <w:p w:rsidR="00DC4760" w:rsidRDefault="00DC4760" w:rsidP="007A3B53">
      <w:pPr>
        <w:spacing w:line="276" w:lineRule="auto"/>
        <w:ind w:firstLine="709"/>
        <w:jc w:val="both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t xml:space="preserve">Решение этой задачи будет способствовать выявлению лидеров в образовательной системе района, что является необходимым для проявления </w:t>
      </w:r>
      <w:r>
        <w:rPr>
          <w:rStyle w:val="a6"/>
          <w:b w:val="0"/>
          <w:sz w:val="28"/>
          <w:szCs w:val="28"/>
        </w:rPr>
        <w:lastRenderedPageBreak/>
        <w:t xml:space="preserve">внимания со стороны населения к педагогическим работникам, оценки на муниципальном уровне педагогического труда и распространения передового педагогического опыта на различном уровне. </w:t>
      </w:r>
    </w:p>
    <w:p w:rsidR="00DC4760" w:rsidRDefault="00DC4760" w:rsidP="007A3B53">
      <w:pPr>
        <w:spacing w:line="276" w:lineRule="auto"/>
        <w:ind w:firstLine="708"/>
        <w:jc w:val="both"/>
      </w:pPr>
      <w:r>
        <w:rPr>
          <w:rStyle w:val="a6"/>
          <w:b w:val="0"/>
          <w:sz w:val="28"/>
          <w:szCs w:val="28"/>
        </w:rPr>
        <w:t>Для в</w:t>
      </w:r>
      <w:r>
        <w:rPr>
          <w:sz w:val="28"/>
          <w:szCs w:val="28"/>
        </w:rPr>
        <w:t>недрения передового опыта в системе образования необходимо организация и проведение научно-практических конференций с привлечением предс</w:t>
      </w:r>
      <w:r w:rsidR="00DF2D8C">
        <w:rPr>
          <w:sz w:val="28"/>
          <w:szCs w:val="28"/>
        </w:rPr>
        <w:t>тавителей науки, с</w:t>
      </w:r>
      <w:r>
        <w:rPr>
          <w:sz w:val="28"/>
          <w:szCs w:val="28"/>
        </w:rPr>
        <w:t xml:space="preserve">овершенствование системы оценки и контроля качества деятельности образовательных учреждений. </w:t>
      </w:r>
    </w:p>
    <w:p w:rsidR="00DC4760" w:rsidRDefault="00DC4760" w:rsidP="007A3B53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целью развития творческих и интеллектуальных способностей учащихся необходимо проведение мероприятий с детьми, обеспечение участия школьников района в конкурсах, научно-практических конференциях, соревнованиях, фестивалях, смотрах различного уровня.</w:t>
      </w:r>
    </w:p>
    <w:p w:rsidR="00DC4760" w:rsidRDefault="00DC4760" w:rsidP="007A3B5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rStyle w:val="a6"/>
          <w:sz w:val="28"/>
          <w:szCs w:val="28"/>
        </w:rPr>
        <w:t>4)  Развитие материально-технической базы системы образования.</w:t>
      </w:r>
    </w:p>
    <w:p w:rsidR="00DC4760" w:rsidRDefault="00DC4760" w:rsidP="007A3B53">
      <w:pPr>
        <w:spacing w:line="276" w:lineRule="auto"/>
        <w:ind w:firstLine="708"/>
        <w:jc w:val="both"/>
        <w:rPr>
          <w:rStyle w:val="a6"/>
          <w:b w:val="0"/>
          <w:bCs w:val="0"/>
        </w:rPr>
      </w:pPr>
      <w:r>
        <w:rPr>
          <w:sz w:val="28"/>
          <w:szCs w:val="28"/>
        </w:rPr>
        <w:t>В связи с изменением требований надзорных органов необходимы объёмные инвестиции и финансирование мероприятий, направленных на устранение технической отсталости, укрепление надёжности зданий и сооружений в целях организации безопасности образовательного процесса.</w:t>
      </w:r>
    </w:p>
    <w:p w:rsidR="00DC4760" w:rsidRDefault="00E277BA" w:rsidP="007A3B53">
      <w:pPr>
        <w:pStyle w:val="a3"/>
        <w:spacing w:after="0" w:afterAutospacing="0" w:line="360" w:lineRule="auto"/>
        <w:jc w:val="center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>4</w:t>
      </w:r>
      <w:r w:rsidR="00DC4760">
        <w:rPr>
          <w:rStyle w:val="a6"/>
          <w:sz w:val="28"/>
          <w:szCs w:val="28"/>
        </w:rPr>
        <w:t>. Сроки и этапы  реализации Программы</w:t>
      </w:r>
    </w:p>
    <w:p w:rsidR="00DC4760" w:rsidRPr="00771FC5" w:rsidRDefault="00DC4760" w:rsidP="00DF2D8C">
      <w:pPr>
        <w:spacing w:line="360" w:lineRule="auto"/>
        <w:ind w:firstLine="709"/>
        <w:jc w:val="both"/>
        <w:rPr>
          <w:sz w:val="28"/>
          <w:szCs w:val="28"/>
        </w:rPr>
      </w:pPr>
      <w:r w:rsidRPr="00771FC5">
        <w:rPr>
          <w:color w:val="000000"/>
          <w:sz w:val="28"/>
          <w:szCs w:val="28"/>
        </w:rPr>
        <w:t xml:space="preserve">Срок реализации муниципальной </w:t>
      </w:r>
      <w:r w:rsidRPr="00771FC5">
        <w:rPr>
          <w:color w:val="000000" w:themeColor="text1"/>
          <w:sz w:val="28"/>
          <w:szCs w:val="28"/>
        </w:rPr>
        <w:t>программы:</w:t>
      </w:r>
      <w:r>
        <w:rPr>
          <w:color w:val="000000"/>
          <w:sz w:val="28"/>
          <w:szCs w:val="28"/>
        </w:rPr>
        <w:t xml:space="preserve"> 2019</w:t>
      </w:r>
      <w:r w:rsidRPr="00771FC5">
        <w:rPr>
          <w:color w:val="000000"/>
          <w:sz w:val="28"/>
          <w:szCs w:val="28"/>
        </w:rPr>
        <w:t>–202</w:t>
      </w:r>
      <w:r>
        <w:rPr>
          <w:color w:val="000000"/>
          <w:sz w:val="28"/>
          <w:szCs w:val="28"/>
        </w:rPr>
        <w:t>2</w:t>
      </w:r>
      <w:r w:rsidRPr="00771FC5">
        <w:rPr>
          <w:color w:val="000000"/>
          <w:sz w:val="28"/>
          <w:szCs w:val="28"/>
        </w:rPr>
        <w:t xml:space="preserve"> годы.</w:t>
      </w:r>
    </w:p>
    <w:p w:rsidR="00DC4760" w:rsidRDefault="00E277BA" w:rsidP="007A3B53">
      <w:pPr>
        <w:pStyle w:val="a3"/>
        <w:spacing w:after="0" w:afterAutospacing="0" w:line="360" w:lineRule="auto"/>
        <w:jc w:val="center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>5</w:t>
      </w:r>
      <w:r w:rsidR="00DC4760">
        <w:rPr>
          <w:rStyle w:val="a6"/>
          <w:sz w:val="28"/>
          <w:szCs w:val="28"/>
        </w:rPr>
        <w:t>. Индикаторы и показатели муниципальной программы</w:t>
      </w:r>
    </w:p>
    <w:p w:rsidR="00DC4760" w:rsidRDefault="00DC4760" w:rsidP="007A3B53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B44F5C">
        <w:rPr>
          <w:sz w:val="28"/>
          <w:szCs w:val="28"/>
        </w:rPr>
        <w:t xml:space="preserve">Для обеспечения количественной (качественной) оценки степени достижения поставленных в Программе целей и задач применяются целевые индикаторы (показатели) Программы. Прогнозируемые значения целевых </w:t>
      </w:r>
      <w:hyperlink w:anchor="P163" w:history="1">
        <w:r w:rsidRPr="00B44F5C">
          <w:rPr>
            <w:color w:val="0000FF"/>
            <w:sz w:val="28"/>
            <w:szCs w:val="28"/>
          </w:rPr>
          <w:t>индикаторов</w:t>
        </w:r>
      </w:hyperlink>
      <w:r w:rsidRPr="00B44F5C">
        <w:rPr>
          <w:sz w:val="28"/>
          <w:szCs w:val="28"/>
        </w:rPr>
        <w:t xml:space="preserve"> (показателей), характеризующих ежегодный ход и итоги реализации Программы, представлены в Приложении</w:t>
      </w:r>
      <w:r>
        <w:rPr>
          <w:sz w:val="28"/>
          <w:szCs w:val="28"/>
        </w:rPr>
        <w:t xml:space="preserve"> </w:t>
      </w:r>
      <w:r w:rsidRPr="00B44F5C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B44F5C">
        <w:rPr>
          <w:sz w:val="28"/>
          <w:szCs w:val="28"/>
        </w:rPr>
        <w:t>Индикаторы</w:t>
      </w:r>
      <w:r>
        <w:rPr>
          <w:sz w:val="28"/>
          <w:szCs w:val="28"/>
        </w:rPr>
        <w:t xml:space="preserve"> муниципальной программы </w:t>
      </w:r>
      <w:r>
        <w:rPr>
          <w:b/>
          <w:sz w:val="28"/>
          <w:szCs w:val="28"/>
        </w:rPr>
        <w:t xml:space="preserve">«Развитие системы образования в муниципальном районе </w:t>
      </w:r>
      <w:proofErr w:type="spellStart"/>
      <w:r>
        <w:rPr>
          <w:b/>
          <w:sz w:val="28"/>
          <w:szCs w:val="28"/>
        </w:rPr>
        <w:t>Пестравский</w:t>
      </w:r>
      <w:proofErr w:type="spellEnd"/>
      <w:r>
        <w:rPr>
          <w:b/>
          <w:sz w:val="28"/>
          <w:szCs w:val="28"/>
        </w:rPr>
        <w:t xml:space="preserve"> Самарской области» на 2019-2022 годы</w:t>
      </w:r>
      <w:r w:rsidR="00276B59">
        <w:rPr>
          <w:b/>
          <w:sz w:val="28"/>
          <w:szCs w:val="28"/>
        </w:rPr>
        <w:t>.</w:t>
      </w:r>
    </w:p>
    <w:p w:rsidR="0074750B" w:rsidRDefault="0074750B" w:rsidP="00276B59">
      <w:pPr>
        <w:pStyle w:val="a3"/>
        <w:spacing w:after="0" w:afterAutospacing="0" w:line="360" w:lineRule="auto"/>
        <w:jc w:val="center"/>
        <w:rPr>
          <w:rStyle w:val="a6"/>
          <w:sz w:val="28"/>
          <w:szCs w:val="28"/>
        </w:rPr>
      </w:pPr>
    </w:p>
    <w:p w:rsidR="0074750B" w:rsidRDefault="0074750B" w:rsidP="00276B59">
      <w:pPr>
        <w:pStyle w:val="a3"/>
        <w:spacing w:after="0" w:afterAutospacing="0" w:line="360" w:lineRule="auto"/>
        <w:jc w:val="center"/>
        <w:rPr>
          <w:rStyle w:val="a6"/>
          <w:sz w:val="28"/>
          <w:szCs w:val="28"/>
        </w:rPr>
      </w:pPr>
    </w:p>
    <w:p w:rsidR="0074750B" w:rsidRDefault="0074750B" w:rsidP="00276B59">
      <w:pPr>
        <w:pStyle w:val="a3"/>
        <w:spacing w:after="0" w:afterAutospacing="0" w:line="360" w:lineRule="auto"/>
        <w:jc w:val="center"/>
        <w:rPr>
          <w:rStyle w:val="a6"/>
          <w:sz w:val="28"/>
          <w:szCs w:val="28"/>
        </w:rPr>
      </w:pPr>
    </w:p>
    <w:p w:rsidR="004E3CF0" w:rsidRDefault="004E3CF0" w:rsidP="00A409B0">
      <w:pPr>
        <w:pStyle w:val="a3"/>
        <w:spacing w:before="0" w:beforeAutospacing="0" w:after="0" w:afterAutospacing="0" w:line="360" w:lineRule="auto"/>
        <w:jc w:val="center"/>
        <w:rPr>
          <w:rStyle w:val="a6"/>
          <w:sz w:val="28"/>
          <w:szCs w:val="28"/>
        </w:rPr>
      </w:pPr>
    </w:p>
    <w:p w:rsidR="004E3CF0" w:rsidRDefault="004E3CF0" w:rsidP="00A409B0">
      <w:pPr>
        <w:pStyle w:val="a3"/>
        <w:spacing w:before="0" w:beforeAutospacing="0" w:after="0" w:afterAutospacing="0" w:line="360" w:lineRule="auto"/>
        <w:jc w:val="center"/>
        <w:rPr>
          <w:rStyle w:val="a6"/>
          <w:sz w:val="28"/>
          <w:szCs w:val="28"/>
        </w:rPr>
      </w:pPr>
    </w:p>
    <w:p w:rsidR="004E3CF0" w:rsidRDefault="004E3CF0" w:rsidP="00A409B0">
      <w:pPr>
        <w:pStyle w:val="a3"/>
        <w:spacing w:before="0" w:beforeAutospacing="0" w:after="0" w:afterAutospacing="0" w:line="360" w:lineRule="auto"/>
        <w:jc w:val="center"/>
        <w:rPr>
          <w:rStyle w:val="a6"/>
          <w:sz w:val="28"/>
          <w:szCs w:val="28"/>
        </w:rPr>
      </w:pPr>
    </w:p>
    <w:p w:rsidR="00C94B33" w:rsidRDefault="00C94B33" w:rsidP="00A409B0">
      <w:pPr>
        <w:pStyle w:val="a3"/>
        <w:spacing w:before="0" w:beforeAutospacing="0" w:after="0" w:afterAutospacing="0" w:line="360" w:lineRule="auto"/>
        <w:jc w:val="center"/>
        <w:rPr>
          <w:rStyle w:val="a6"/>
          <w:sz w:val="28"/>
          <w:szCs w:val="28"/>
        </w:rPr>
      </w:pPr>
    </w:p>
    <w:p w:rsidR="00C94B33" w:rsidRDefault="00C94B33" w:rsidP="00A409B0">
      <w:pPr>
        <w:pStyle w:val="a3"/>
        <w:spacing w:before="0" w:beforeAutospacing="0" w:after="0" w:afterAutospacing="0" w:line="360" w:lineRule="auto"/>
        <w:jc w:val="center"/>
        <w:rPr>
          <w:rStyle w:val="a6"/>
          <w:sz w:val="28"/>
          <w:szCs w:val="28"/>
        </w:rPr>
      </w:pPr>
    </w:p>
    <w:p w:rsidR="00C94B33" w:rsidRDefault="00C94B33" w:rsidP="00A409B0">
      <w:pPr>
        <w:pStyle w:val="a3"/>
        <w:spacing w:before="0" w:beforeAutospacing="0" w:after="0" w:afterAutospacing="0" w:line="360" w:lineRule="auto"/>
        <w:jc w:val="center"/>
        <w:rPr>
          <w:rStyle w:val="a6"/>
          <w:sz w:val="28"/>
          <w:szCs w:val="28"/>
        </w:rPr>
      </w:pPr>
    </w:p>
    <w:p w:rsidR="00C94B33" w:rsidRDefault="00C94B33" w:rsidP="00A409B0">
      <w:pPr>
        <w:pStyle w:val="a3"/>
        <w:spacing w:before="0" w:beforeAutospacing="0" w:after="0" w:afterAutospacing="0" w:line="360" w:lineRule="auto"/>
        <w:jc w:val="center"/>
        <w:rPr>
          <w:rStyle w:val="a6"/>
          <w:sz w:val="28"/>
          <w:szCs w:val="28"/>
        </w:rPr>
      </w:pPr>
    </w:p>
    <w:p w:rsidR="00A409B0" w:rsidRDefault="00A409B0" w:rsidP="00A409B0">
      <w:pPr>
        <w:pStyle w:val="a3"/>
        <w:spacing w:before="0" w:beforeAutospacing="0" w:after="0" w:afterAutospacing="0" w:line="360" w:lineRule="auto"/>
        <w:jc w:val="center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>6. Перечень программных мероприятий</w:t>
      </w:r>
    </w:p>
    <w:tbl>
      <w:tblPr>
        <w:tblpPr w:leftFromText="180" w:rightFromText="180" w:vertAnchor="text" w:horzAnchor="margin" w:tblpXSpec="center" w:tblpY="192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1418"/>
        <w:gridCol w:w="1559"/>
        <w:gridCol w:w="1418"/>
        <w:gridCol w:w="1417"/>
        <w:gridCol w:w="1418"/>
      </w:tblGrid>
      <w:tr w:rsidR="00A409B0" w:rsidRPr="001C3DB7" w:rsidTr="009746E8">
        <w:trPr>
          <w:trHeight w:val="147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409B0" w:rsidRPr="00572C9B" w:rsidRDefault="00A409B0" w:rsidP="009746E8">
            <w:pPr>
              <w:jc w:val="both"/>
              <w:rPr>
                <w:rFonts w:eastAsia="Calibri"/>
                <w:b/>
                <w:lang w:eastAsia="en-US"/>
              </w:rPr>
            </w:pPr>
            <w:r w:rsidRPr="00572C9B">
              <w:rPr>
                <w:rFonts w:eastAsia="Calibri"/>
                <w:b/>
                <w:lang w:eastAsia="en-US"/>
              </w:rPr>
              <w:t>№</w:t>
            </w:r>
          </w:p>
          <w:p w:rsidR="00A409B0" w:rsidRPr="00572C9B" w:rsidRDefault="00A409B0" w:rsidP="009746E8">
            <w:pPr>
              <w:rPr>
                <w:rFonts w:eastAsia="Calibri"/>
                <w:b/>
                <w:lang w:eastAsia="en-US"/>
              </w:rPr>
            </w:pPr>
            <w:proofErr w:type="gramStart"/>
            <w:r w:rsidRPr="00572C9B">
              <w:rPr>
                <w:rFonts w:eastAsia="Calibri"/>
                <w:b/>
                <w:lang w:eastAsia="en-US"/>
              </w:rPr>
              <w:t>п</w:t>
            </w:r>
            <w:proofErr w:type="gramEnd"/>
            <w:r w:rsidRPr="00572C9B">
              <w:rPr>
                <w:rFonts w:eastAsia="Calibri"/>
                <w:b/>
                <w:lang w:eastAsia="en-US"/>
              </w:rPr>
              <w:t>/п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409B0" w:rsidRPr="00572C9B" w:rsidRDefault="00A409B0" w:rsidP="009746E8">
            <w:pPr>
              <w:rPr>
                <w:rFonts w:eastAsia="Calibri"/>
                <w:b/>
                <w:lang w:eastAsia="en-US"/>
              </w:rPr>
            </w:pPr>
            <w:r w:rsidRPr="00572C9B">
              <w:rPr>
                <w:rFonts w:eastAsia="Calibri"/>
                <w:b/>
                <w:lang w:eastAsia="en-US"/>
              </w:rPr>
              <w:t>Наименование мероприятия/ исполнитель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409B0" w:rsidRPr="00572C9B" w:rsidRDefault="00A409B0" w:rsidP="009746E8">
            <w:pPr>
              <w:jc w:val="center"/>
              <w:rPr>
                <w:rFonts w:eastAsia="Calibri"/>
                <w:b/>
                <w:lang w:eastAsia="en-US"/>
              </w:rPr>
            </w:pPr>
            <w:r w:rsidRPr="00572C9B">
              <w:rPr>
                <w:rFonts w:eastAsia="Calibri"/>
                <w:b/>
                <w:lang w:eastAsia="en-US"/>
              </w:rPr>
              <w:t>2019-2022</w:t>
            </w:r>
          </w:p>
          <w:p w:rsidR="00A409B0" w:rsidRPr="00572C9B" w:rsidRDefault="00A409B0" w:rsidP="009746E8">
            <w:pPr>
              <w:jc w:val="center"/>
              <w:rPr>
                <w:rFonts w:eastAsia="Calibri"/>
                <w:b/>
                <w:lang w:eastAsia="en-US"/>
              </w:rPr>
            </w:pPr>
            <w:r w:rsidRPr="00572C9B">
              <w:rPr>
                <w:rFonts w:eastAsia="Calibri"/>
                <w:b/>
                <w:lang w:eastAsia="en-US"/>
              </w:rPr>
              <w:t>годы</w:t>
            </w:r>
          </w:p>
          <w:p w:rsidR="00A409B0" w:rsidRPr="00572C9B" w:rsidRDefault="00A409B0" w:rsidP="009746E8">
            <w:pPr>
              <w:jc w:val="center"/>
              <w:rPr>
                <w:rFonts w:eastAsia="Calibri"/>
                <w:b/>
                <w:lang w:eastAsia="en-US"/>
              </w:rPr>
            </w:pPr>
            <w:r w:rsidRPr="00572C9B">
              <w:rPr>
                <w:rFonts w:eastAsia="Calibri"/>
                <w:b/>
                <w:lang w:eastAsia="en-US"/>
              </w:rPr>
              <w:t>всего</w:t>
            </w:r>
            <w:r w:rsidRPr="00572C9B">
              <w:rPr>
                <w:rFonts w:eastAsia="Calibri"/>
                <w:b/>
                <w:lang w:val="en-US" w:eastAsia="en-US"/>
              </w:rPr>
              <w:t xml:space="preserve"> (</w:t>
            </w:r>
            <w:r w:rsidRPr="00572C9B">
              <w:rPr>
                <w:rFonts w:eastAsia="Calibri"/>
                <w:b/>
                <w:lang w:eastAsia="en-US"/>
              </w:rPr>
              <w:t>руб.)</w:t>
            </w:r>
          </w:p>
        </w:tc>
        <w:tc>
          <w:tcPr>
            <w:tcW w:w="5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9B0" w:rsidRPr="00572C9B" w:rsidRDefault="00A409B0" w:rsidP="009746E8">
            <w:pPr>
              <w:jc w:val="both"/>
              <w:rPr>
                <w:rFonts w:eastAsia="Calibri"/>
                <w:b/>
                <w:lang w:eastAsia="en-US"/>
              </w:rPr>
            </w:pPr>
            <w:r w:rsidRPr="00572C9B">
              <w:rPr>
                <w:rFonts w:eastAsia="Calibri"/>
                <w:b/>
                <w:lang w:eastAsia="en-US"/>
              </w:rPr>
              <w:t>В том числе по годам (средства местного бюджета)</w:t>
            </w:r>
          </w:p>
        </w:tc>
      </w:tr>
      <w:tr w:rsidR="00A409B0" w:rsidTr="009746E8">
        <w:trPr>
          <w:trHeight w:val="147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9B0" w:rsidRPr="00572C9B" w:rsidRDefault="00A409B0" w:rsidP="009746E8">
            <w:pPr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9B0" w:rsidRPr="00572C9B" w:rsidRDefault="00A409B0" w:rsidP="009746E8">
            <w:pPr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9B0" w:rsidRPr="00572C9B" w:rsidRDefault="00A409B0" w:rsidP="009746E8">
            <w:pPr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9B0" w:rsidRPr="00572C9B" w:rsidRDefault="00A409B0" w:rsidP="009746E8">
            <w:pPr>
              <w:jc w:val="center"/>
              <w:rPr>
                <w:rFonts w:eastAsia="Calibri"/>
                <w:lang w:eastAsia="en-US"/>
              </w:rPr>
            </w:pPr>
            <w:r w:rsidRPr="00572C9B">
              <w:rPr>
                <w:rFonts w:eastAsia="Calibri"/>
                <w:lang w:eastAsia="en-US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9B0" w:rsidRPr="00572C9B" w:rsidRDefault="00A409B0" w:rsidP="009746E8">
            <w:pPr>
              <w:jc w:val="center"/>
              <w:rPr>
                <w:rFonts w:eastAsia="Calibri"/>
                <w:lang w:eastAsia="en-US"/>
              </w:rPr>
            </w:pPr>
            <w:r w:rsidRPr="00572C9B">
              <w:rPr>
                <w:rFonts w:eastAsia="Calibri"/>
                <w:lang w:eastAsia="en-US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9B0" w:rsidRPr="00572C9B" w:rsidRDefault="00A409B0" w:rsidP="009746E8">
            <w:pPr>
              <w:jc w:val="center"/>
              <w:rPr>
                <w:rFonts w:eastAsia="Calibri"/>
                <w:lang w:eastAsia="en-US"/>
              </w:rPr>
            </w:pPr>
            <w:r w:rsidRPr="00572C9B">
              <w:rPr>
                <w:rFonts w:eastAsia="Calibri"/>
                <w:lang w:eastAsia="en-US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409B0" w:rsidRPr="00572C9B" w:rsidRDefault="00A409B0" w:rsidP="009746E8">
            <w:pPr>
              <w:jc w:val="center"/>
              <w:rPr>
                <w:rFonts w:eastAsia="Calibri"/>
                <w:lang w:eastAsia="en-US"/>
              </w:rPr>
            </w:pPr>
            <w:r w:rsidRPr="00572C9B">
              <w:rPr>
                <w:rFonts w:eastAsia="Calibri"/>
                <w:lang w:eastAsia="en-US"/>
              </w:rPr>
              <w:t>2022</w:t>
            </w:r>
          </w:p>
        </w:tc>
      </w:tr>
      <w:tr w:rsidR="00A409B0" w:rsidTr="009746E8">
        <w:trPr>
          <w:trHeight w:val="14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9B0" w:rsidRPr="00AC003A" w:rsidRDefault="00A409B0" w:rsidP="009746E8">
            <w:pPr>
              <w:jc w:val="both"/>
              <w:rPr>
                <w:rFonts w:eastAsia="Calibri"/>
                <w:lang w:eastAsia="en-US"/>
              </w:rPr>
            </w:pPr>
            <w:r w:rsidRPr="00AC003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9B0" w:rsidRPr="00AB6EBB" w:rsidRDefault="00A409B0" w:rsidP="009746E8">
            <w:pPr>
              <w:rPr>
                <w:rFonts w:eastAsia="Calibri"/>
                <w:lang w:eastAsia="en-US"/>
              </w:rPr>
            </w:pPr>
            <w:r w:rsidRPr="00AB6EBB">
              <w:rPr>
                <w:rFonts w:eastAsia="Calibri"/>
                <w:lang w:eastAsia="en-US"/>
              </w:rPr>
              <w:t xml:space="preserve">Обеспечение </w:t>
            </w:r>
            <w:r>
              <w:t xml:space="preserve"> </w:t>
            </w:r>
            <w:r w:rsidRPr="00905015">
              <w:rPr>
                <w:rFonts w:eastAsia="Calibri"/>
                <w:lang w:eastAsia="en-US"/>
              </w:rPr>
              <w:t>деятельности общеобразовательных организаций</w:t>
            </w:r>
            <w:r>
              <w:rPr>
                <w:rFonts w:eastAsia="Calibri"/>
                <w:lang w:eastAsia="en-US"/>
              </w:rPr>
              <w:t xml:space="preserve"> / МАУ «Ресурсный центр </w:t>
            </w:r>
            <w:proofErr w:type="spellStart"/>
            <w:r>
              <w:rPr>
                <w:rFonts w:eastAsia="Calibri"/>
                <w:lang w:eastAsia="en-US"/>
              </w:rPr>
              <w:t>Пестравского</w:t>
            </w:r>
            <w:proofErr w:type="spellEnd"/>
            <w:r>
              <w:rPr>
                <w:rFonts w:eastAsia="Calibri"/>
                <w:lang w:eastAsia="en-US"/>
              </w:rPr>
              <w:t xml:space="preserve"> района»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9B0" w:rsidRPr="00AC003A" w:rsidRDefault="00A409B0" w:rsidP="009746E8">
            <w:pPr>
              <w:jc w:val="center"/>
              <w:rPr>
                <w:rFonts w:eastAsia="Calibri"/>
                <w:lang w:eastAsia="en-US"/>
              </w:rPr>
            </w:pPr>
            <w:r w:rsidRPr="00C15564">
              <w:rPr>
                <w:rFonts w:eastAsia="Calibri"/>
                <w:lang w:eastAsia="en-US"/>
              </w:rPr>
              <w:t>78 445 000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9B0" w:rsidRPr="00503003" w:rsidRDefault="00A409B0" w:rsidP="009746E8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lang w:eastAsia="en-US"/>
              </w:rPr>
              <w:t>2 345 000</w:t>
            </w:r>
            <w:r w:rsidRPr="00503003">
              <w:rPr>
                <w:rFonts w:eastAsia="Calibri"/>
                <w:b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9B0" w:rsidRPr="00C15564" w:rsidRDefault="00A409B0" w:rsidP="009746E8">
            <w:pPr>
              <w:jc w:val="center"/>
              <w:rPr>
                <w:rFonts w:eastAsia="Calibri"/>
                <w:lang w:eastAsia="en-US"/>
              </w:rPr>
            </w:pPr>
            <w:r w:rsidRPr="00C15564">
              <w:rPr>
                <w:rFonts w:eastAsia="Calibri"/>
                <w:lang w:eastAsia="en-US"/>
              </w:rPr>
              <w:t>24 600 000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9B0" w:rsidRPr="00C15564" w:rsidRDefault="00A409B0" w:rsidP="009746E8">
            <w:pPr>
              <w:rPr>
                <w:rFonts w:eastAsia="Calibri"/>
                <w:lang w:eastAsia="en-US"/>
              </w:rPr>
            </w:pPr>
            <w:r w:rsidRPr="00C15564">
              <w:rPr>
                <w:rFonts w:eastAsia="Calibri"/>
                <w:lang w:eastAsia="en-US"/>
              </w:rPr>
              <w:t>25 400 00</w:t>
            </w: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9B0" w:rsidRPr="00C15564" w:rsidRDefault="00A409B0" w:rsidP="009746E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26 100 00</w:t>
            </w:r>
            <w:r w:rsidRPr="00C15564">
              <w:rPr>
                <w:rFonts w:eastAsia="Calibri"/>
                <w:lang w:eastAsia="en-US"/>
              </w:rPr>
              <w:t>0</w:t>
            </w:r>
          </w:p>
        </w:tc>
      </w:tr>
      <w:tr w:rsidR="00A409B0" w:rsidRPr="001C3DB7" w:rsidTr="009746E8">
        <w:trPr>
          <w:trHeight w:val="14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9B0" w:rsidRPr="00AC003A" w:rsidRDefault="00A409B0" w:rsidP="009746E8">
            <w:pPr>
              <w:jc w:val="both"/>
              <w:rPr>
                <w:rFonts w:eastAsia="Calibri"/>
                <w:lang w:eastAsia="en-US"/>
              </w:rPr>
            </w:pPr>
            <w:r w:rsidRPr="00AC003A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9B0" w:rsidRPr="00AC003A" w:rsidRDefault="00A409B0" w:rsidP="009746E8">
            <w:pPr>
              <w:jc w:val="both"/>
              <w:rPr>
                <w:rFonts w:eastAsia="Calibri"/>
                <w:color w:val="FF0000"/>
                <w:lang w:eastAsia="en-US"/>
              </w:rPr>
            </w:pPr>
            <w:r w:rsidRPr="00AC003A">
              <w:rPr>
                <w:rFonts w:eastAsia="Calibri"/>
                <w:lang w:eastAsia="en-US"/>
              </w:rPr>
              <w:t>Премии за качество работы педагогическим работникам</w:t>
            </w:r>
            <w:r>
              <w:rPr>
                <w:rFonts w:eastAsia="Calibri"/>
                <w:lang w:eastAsia="en-US"/>
              </w:rPr>
              <w:t xml:space="preserve">/ Администрация муниципального района </w:t>
            </w:r>
            <w:proofErr w:type="spellStart"/>
            <w:r>
              <w:rPr>
                <w:rFonts w:eastAsia="Calibri"/>
                <w:lang w:eastAsia="en-US"/>
              </w:rPr>
              <w:t>Пестравский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9B0" w:rsidRPr="00AC003A" w:rsidRDefault="00A409B0" w:rsidP="009746E8">
            <w:pPr>
              <w:jc w:val="center"/>
              <w:rPr>
                <w:rFonts w:eastAsia="Calibri"/>
                <w:lang w:eastAsia="en-US"/>
              </w:rPr>
            </w:pPr>
            <w:r w:rsidRPr="00AC003A">
              <w:rPr>
                <w:rFonts w:eastAsia="Calibri"/>
                <w:lang w:eastAsia="en-US"/>
              </w:rPr>
              <w:t>200 000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9B0" w:rsidRPr="00AC003A" w:rsidRDefault="00A409B0" w:rsidP="009746E8">
            <w:pPr>
              <w:jc w:val="center"/>
              <w:rPr>
                <w:rFonts w:eastAsia="Calibri"/>
                <w:lang w:eastAsia="en-US"/>
              </w:rPr>
            </w:pPr>
            <w:r w:rsidRPr="00AC003A">
              <w:rPr>
                <w:rFonts w:eastAsia="Calibri"/>
                <w:lang w:eastAsia="en-US"/>
              </w:rPr>
              <w:t>50 000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9B0" w:rsidRPr="00AC003A" w:rsidRDefault="00A409B0" w:rsidP="009746E8">
            <w:pPr>
              <w:jc w:val="center"/>
              <w:rPr>
                <w:rFonts w:eastAsia="Calibri"/>
                <w:lang w:eastAsia="en-US"/>
              </w:rPr>
            </w:pPr>
            <w:r w:rsidRPr="00AC003A">
              <w:rPr>
                <w:rFonts w:eastAsia="Calibri"/>
                <w:lang w:eastAsia="en-US"/>
              </w:rPr>
              <w:t>50 000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9B0" w:rsidRPr="00AC003A" w:rsidRDefault="00A409B0" w:rsidP="009746E8">
            <w:pPr>
              <w:jc w:val="center"/>
              <w:rPr>
                <w:rFonts w:eastAsia="Calibri"/>
                <w:lang w:eastAsia="en-US"/>
              </w:rPr>
            </w:pPr>
            <w:r w:rsidRPr="00AC003A">
              <w:rPr>
                <w:rFonts w:eastAsia="Calibri"/>
                <w:lang w:eastAsia="en-US"/>
              </w:rPr>
              <w:t>50 000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9B0" w:rsidRPr="00AC003A" w:rsidRDefault="00A409B0" w:rsidP="009746E8">
            <w:pPr>
              <w:jc w:val="center"/>
              <w:rPr>
                <w:rFonts w:eastAsia="Calibri"/>
                <w:lang w:eastAsia="en-US"/>
              </w:rPr>
            </w:pPr>
            <w:r w:rsidRPr="00AC003A">
              <w:rPr>
                <w:rFonts w:eastAsia="Calibri"/>
                <w:lang w:eastAsia="en-US"/>
              </w:rPr>
              <w:t>50 000</w:t>
            </w:r>
          </w:p>
        </w:tc>
      </w:tr>
      <w:tr w:rsidR="00A409B0" w:rsidTr="009746E8">
        <w:trPr>
          <w:trHeight w:val="196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9B0" w:rsidRPr="00AC003A" w:rsidRDefault="00A409B0" w:rsidP="009746E8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9B0" w:rsidRDefault="00A409B0" w:rsidP="009746E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622A">
              <w:rPr>
                <w:rFonts w:ascii="Times New Roman" w:eastAsia="Calibri" w:hAnsi="Times New Roman" w:cs="Times New Roman"/>
                <w:lang w:eastAsia="en-US"/>
              </w:rPr>
              <w:t xml:space="preserve">Проектирование работ по ремонту, реконструкции зданий образовательных учреждений (проектно-сметная документация, экспертиза смет, технико-экономическое обоснование)/ </w:t>
            </w:r>
            <w:r w:rsidRPr="000C6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409B0" w:rsidRPr="000C622A" w:rsidRDefault="00A409B0" w:rsidP="009746E8">
            <w:pPr>
              <w:pStyle w:val="ConsPlusNormal"/>
              <w:jc w:val="both"/>
              <w:rPr>
                <w:rFonts w:eastAsia="Calibri"/>
                <w:lang w:eastAsia="en-US"/>
              </w:rPr>
            </w:pPr>
            <w:r w:rsidRPr="000C622A">
              <w:rPr>
                <w:rFonts w:ascii="Times New Roman" w:hAnsi="Times New Roman" w:cs="Times New Roman"/>
                <w:sz w:val="24"/>
                <w:szCs w:val="24"/>
              </w:rPr>
              <w:t xml:space="preserve">МКУ «Отдел капитального строительства и жилищно-коммунального хозяйства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0C622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  <w:proofErr w:type="spellStart"/>
            <w:r w:rsidRPr="000C622A">
              <w:rPr>
                <w:rFonts w:ascii="Times New Roman" w:hAnsi="Times New Roman" w:cs="Times New Roman"/>
                <w:sz w:val="24"/>
                <w:szCs w:val="24"/>
              </w:rPr>
              <w:t>Пестравский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9B0" w:rsidRPr="00AC003A" w:rsidRDefault="00A409B0" w:rsidP="009746E8">
            <w:pPr>
              <w:jc w:val="center"/>
              <w:rPr>
                <w:rFonts w:eastAsia="Calibri"/>
                <w:lang w:eastAsia="en-US"/>
              </w:rPr>
            </w:pPr>
            <w:r w:rsidRPr="00AC003A">
              <w:rPr>
                <w:rFonts w:eastAsia="Calibri"/>
                <w:lang w:eastAsia="en-US"/>
              </w:rPr>
              <w:t>1 600 000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9B0" w:rsidRPr="00AC003A" w:rsidRDefault="00A409B0" w:rsidP="009746E8">
            <w:pPr>
              <w:jc w:val="center"/>
              <w:rPr>
                <w:rFonts w:eastAsia="Calibri"/>
                <w:lang w:eastAsia="en-US"/>
              </w:rPr>
            </w:pPr>
            <w:r w:rsidRPr="00AC003A">
              <w:rPr>
                <w:rFonts w:eastAsia="Calibri"/>
                <w:lang w:eastAsia="en-US"/>
              </w:rPr>
              <w:t>400 000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9B0" w:rsidRPr="00AC003A" w:rsidRDefault="00A409B0" w:rsidP="009746E8">
            <w:pPr>
              <w:jc w:val="center"/>
              <w:rPr>
                <w:rFonts w:eastAsia="Calibri"/>
                <w:lang w:eastAsia="en-US"/>
              </w:rPr>
            </w:pPr>
            <w:r w:rsidRPr="00AC003A">
              <w:rPr>
                <w:rFonts w:eastAsia="Calibri"/>
                <w:lang w:eastAsia="en-US"/>
              </w:rPr>
              <w:t>400 000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9B0" w:rsidRPr="00AC003A" w:rsidRDefault="00A409B0" w:rsidP="009746E8">
            <w:pPr>
              <w:jc w:val="center"/>
              <w:rPr>
                <w:rFonts w:eastAsia="Calibri"/>
                <w:lang w:eastAsia="en-US"/>
              </w:rPr>
            </w:pPr>
            <w:r w:rsidRPr="00AC003A">
              <w:rPr>
                <w:rFonts w:eastAsia="Calibri"/>
                <w:lang w:eastAsia="en-US"/>
              </w:rPr>
              <w:t>400 000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9B0" w:rsidRPr="00AC003A" w:rsidRDefault="00A409B0" w:rsidP="009746E8">
            <w:pPr>
              <w:jc w:val="center"/>
              <w:rPr>
                <w:rFonts w:eastAsia="Calibri"/>
                <w:lang w:eastAsia="en-US"/>
              </w:rPr>
            </w:pPr>
            <w:r w:rsidRPr="00AC003A">
              <w:rPr>
                <w:rFonts w:eastAsia="Calibri"/>
                <w:lang w:eastAsia="en-US"/>
              </w:rPr>
              <w:t>400 000</w:t>
            </w:r>
          </w:p>
        </w:tc>
      </w:tr>
      <w:tr w:rsidR="00A409B0" w:rsidTr="009746E8">
        <w:trPr>
          <w:trHeight w:val="73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9B0" w:rsidRPr="00AC003A" w:rsidRDefault="00A409B0" w:rsidP="009746E8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9B0" w:rsidRPr="00AC003A" w:rsidRDefault="00A409B0" w:rsidP="009746E8">
            <w:pPr>
              <w:jc w:val="both"/>
              <w:rPr>
                <w:rFonts w:eastAsia="Calibri"/>
                <w:lang w:eastAsia="en-US"/>
              </w:rPr>
            </w:pPr>
            <w:r w:rsidRPr="00AC003A">
              <w:rPr>
                <w:rFonts w:eastAsia="Calibri"/>
                <w:lang w:eastAsia="en-US"/>
              </w:rPr>
              <w:t>Проведение районного слета выпускников</w:t>
            </w:r>
            <w:r>
              <w:rPr>
                <w:rFonts w:eastAsia="Calibri"/>
                <w:lang w:eastAsia="en-US"/>
              </w:rPr>
              <w:t xml:space="preserve">/ </w:t>
            </w:r>
            <w:r>
              <w:rPr>
                <w:sz w:val="28"/>
                <w:szCs w:val="28"/>
              </w:rPr>
              <w:t xml:space="preserve"> </w:t>
            </w:r>
            <w:r w:rsidRPr="000C622A">
              <w:t>М</w:t>
            </w:r>
            <w:r>
              <w:t>Б</w:t>
            </w:r>
            <w:r w:rsidRPr="000C622A">
              <w:t xml:space="preserve">У </w:t>
            </w:r>
            <w:r>
              <w:t>«</w:t>
            </w:r>
            <w:r w:rsidRPr="000C622A">
              <w:t>Управление культуры,</w:t>
            </w:r>
            <w:r>
              <w:t xml:space="preserve"> </w:t>
            </w:r>
            <w:r w:rsidRPr="000C622A">
              <w:lastRenderedPageBreak/>
              <w:t xml:space="preserve">молодежной политики и спорта муниципального района </w:t>
            </w:r>
            <w:proofErr w:type="spellStart"/>
            <w:r w:rsidRPr="000C622A">
              <w:t>Пестравский</w:t>
            </w:r>
            <w:proofErr w:type="spellEnd"/>
            <w:r w:rsidRPr="000C622A"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9B0" w:rsidRPr="00AC003A" w:rsidRDefault="00A409B0" w:rsidP="009746E8">
            <w:pPr>
              <w:jc w:val="center"/>
              <w:rPr>
                <w:rFonts w:eastAsia="Calibri"/>
                <w:lang w:eastAsia="en-US"/>
              </w:rPr>
            </w:pPr>
            <w:r w:rsidRPr="00AC003A">
              <w:rPr>
                <w:rFonts w:eastAsia="Calibri"/>
                <w:lang w:eastAsia="en-US"/>
              </w:rPr>
              <w:lastRenderedPageBreak/>
              <w:t>360 000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9B0" w:rsidRPr="00AC003A" w:rsidRDefault="00A409B0" w:rsidP="009746E8">
            <w:pPr>
              <w:jc w:val="center"/>
              <w:rPr>
                <w:rFonts w:eastAsia="Calibri"/>
                <w:lang w:eastAsia="en-US"/>
              </w:rPr>
            </w:pPr>
            <w:r w:rsidRPr="00AC003A">
              <w:rPr>
                <w:rFonts w:eastAsia="Calibri"/>
                <w:lang w:eastAsia="en-US"/>
              </w:rPr>
              <w:t>90 000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9B0" w:rsidRPr="00AC003A" w:rsidRDefault="00A409B0" w:rsidP="009746E8">
            <w:pPr>
              <w:jc w:val="center"/>
              <w:rPr>
                <w:rFonts w:eastAsia="Calibri"/>
                <w:lang w:eastAsia="en-US"/>
              </w:rPr>
            </w:pPr>
            <w:r w:rsidRPr="00AC003A">
              <w:rPr>
                <w:rFonts w:eastAsia="Calibri"/>
                <w:lang w:eastAsia="en-US"/>
              </w:rPr>
              <w:t>90 000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9B0" w:rsidRPr="00AC003A" w:rsidRDefault="00A409B0" w:rsidP="009746E8">
            <w:pPr>
              <w:jc w:val="center"/>
              <w:rPr>
                <w:rFonts w:eastAsia="Calibri"/>
                <w:lang w:eastAsia="en-US"/>
              </w:rPr>
            </w:pPr>
            <w:r w:rsidRPr="00AC003A">
              <w:rPr>
                <w:rFonts w:eastAsia="Calibri"/>
                <w:lang w:eastAsia="en-US"/>
              </w:rPr>
              <w:t>90 000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9B0" w:rsidRPr="00AC003A" w:rsidRDefault="00A409B0" w:rsidP="009746E8">
            <w:pPr>
              <w:jc w:val="center"/>
              <w:rPr>
                <w:rFonts w:eastAsia="Calibri"/>
                <w:lang w:eastAsia="en-US"/>
              </w:rPr>
            </w:pPr>
            <w:r w:rsidRPr="00AC003A">
              <w:rPr>
                <w:rFonts w:eastAsia="Calibri"/>
                <w:lang w:eastAsia="en-US"/>
              </w:rPr>
              <w:t>90 000</w:t>
            </w:r>
          </w:p>
        </w:tc>
      </w:tr>
      <w:tr w:rsidR="00A409B0" w:rsidTr="009746E8">
        <w:trPr>
          <w:trHeight w:val="14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9B0" w:rsidRPr="00AC003A" w:rsidRDefault="00A409B0" w:rsidP="009746E8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9B0" w:rsidRPr="00AC003A" w:rsidRDefault="00A409B0" w:rsidP="009746E8">
            <w:pPr>
              <w:jc w:val="both"/>
              <w:rPr>
                <w:rFonts w:eastAsia="Calibri"/>
                <w:lang w:eastAsia="en-US"/>
              </w:rPr>
            </w:pPr>
            <w:r w:rsidRPr="00AC003A">
              <w:rPr>
                <w:rFonts w:eastAsia="Calibri"/>
                <w:lang w:eastAsia="en-US"/>
              </w:rPr>
              <w:t>Проведение торжественных мероприятий, посвящённых Дню учителя</w:t>
            </w:r>
            <w:r>
              <w:rPr>
                <w:rFonts w:eastAsia="Calibri"/>
                <w:lang w:eastAsia="en-US"/>
              </w:rPr>
              <w:t>/</w:t>
            </w:r>
            <w:r w:rsidRPr="000C622A">
              <w:t>М</w:t>
            </w:r>
            <w:r>
              <w:t>Б</w:t>
            </w:r>
            <w:r w:rsidRPr="000C622A">
              <w:t xml:space="preserve">У </w:t>
            </w:r>
            <w:r>
              <w:t>«</w:t>
            </w:r>
            <w:r w:rsidRPr="000C622A">
              <w:t xml:space="preserve">Управление культуры, молодежной политики и спорта муниципального района </w:t>
            </w:r>
            <w:proofErr w:type="spellStart"/>
            <w:r w:rsidRPr="000C622A">
              <w:t>Пестравский</w:t>
            </w:r>
            <w:proofErr w:type="spellEnd"/>
            <w:r w:rsidRPr="000C622A"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9B0" w:rsidRPr="00AC003A" w:rsidRDefault="00A409B0" w:rsidP="009746E8">
            <w:pPr>
              <w:jc w:val="center"/>
              <w:rPr>
                <w:rFonts w:eastAsia="Calibri"/>
                <w:lang w:eastAsia="en-US"/>
              </w:rPr>
            </w:pPr>
            <w:r w:rsidRPr="00AC003A">
              <w:rPr>
                <w:rFonts w:eastAsia="Calibri"/>
                <w:lang w:eastAsia="en-US"/>
              </w:rPr>
              <w:t>60 000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9B0" w:rsidRPr="00AC003A" w:rsidRDefault="00A409B0" w:rsidP="009746E8">
            <w:pPr>
              <w:jc w:val="center"/>
              <w:rPr>
                <w:rFonts w:eastAsia="Calibri"/>
                <w:lang w:eastAsia="en-US"/>
              </w:rPr>
            </w:pPr>
            <w:r w:rsidRPr="00AC003A">
              <w:rPr>
                <w:rFonts w:eastAsia="Calibri"/>
                <w:lang w:eastAsia="en-US"/>
              </w:rPr>
              <w:t>15 000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9B0" w:rsidRPr="00AC003A" w:rsidRDefault="00A409B0" w:rsidP="009746E8">
            <w:pPr>
              <w:jc w:val="center"/>
              <w:rPr>
                <w:rFonts w:eastAsia="Calibri"/>
                <w:lang w:eastAsia="en-US"/>
              </w:rPr>
            </w:pPr>
            <w:r w:rsidRPr="00AC003A">
              <w:rPr>
                <w:rFonts w:eastAsia="Calibri"/>
                <w:lang w:eastAsia="en-US"/>
              </w:rPr>
              <w:t>15 000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9B0" w:rsidRPr="00AC003A" w:rsidRDefault="00A409B0" w:rsidP="009746E8">
            <w:pPr>
              <w:jc w:val="center"/>
              <w:rPr>
                <w:rFonts w:eastAsia="Calibri"/>
                <w:lang w:eastAsia="en-US"/>
              </w:rPr>
            </w:pPr>
            <w:r w:rsidRPr="00AC003A">
              <w:rPr>
                <w:rFonts w:eastAsia="Calibri"/>
                <w:lang w:eastAsia="en-US"/>
              </w:rPr>
              <w:t>15 000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9B0" w:rsidRPr="00AC003A" w:rsidRDefault="00A409B0" w:rsidP="009746E8">
            <w:pPr>
              <w:jc w:val="center"/>
              <w:rPr>
                <w:rFonts w:eastAsia="Calibri"/>
                <w:lang w:eastAsia="en-US"/>
              </w:rPr>
            </w:pPr>
            <w:r w:rsidRPr="00AC003A">
              <w:rPr>
                <w:rFonts w:eastAsia="Calibri"/>
                <w:lang w:eastAsia="en-US"/>
              </w:rPr>
              <w:t>15 000</w:t>
            </w:r>
          </w:p>
        </w:tc>
      </w:tr>
      <w:tr w:rsidR="00A409B0" w:rsidTr="009746E8">
        <w:trPr>
          <w:trHeight w:val="14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9B0" w:rsidRPr="00AC003A" w:rsidRDefault="00A409B0" w:rsidP="009746E8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9B0" w:rsidRDefault="00A409B0" w:rsidP="009746E8">
            <w:pPr>
              <w:jc w:val="both"/>
              <w:rPr>
                <w:sz w:val="28"/>
                <w:szCs w:val="28"/>
              </w:rPr>
            </w:pPr>
            <w:r w:rsidRPr="00AC003A">
              <w:rPr>
                <w:rFonts w:eastAsia="Calibri"/>
                <w:lang w:eastAsia="en-US"/>
              </w:rPr>
              <w:t>Капитальный ремонт зданий образовательных организаций</w:t>
            </w:r>
            <w:r>
              <w:rPr>
                <w:rFonts w:eastAsia="Calibri"/>
                <w:lang w:eastAsia="en-US"/>
              </w:rPr>
              <w:t>/</w:t>
            </w:r>
            <w:r>
              <w:rPr>
                <w:sz w:val="28"/>
                <w:szCs w:val="28"/>
              </w:rPr>
              <w:t xml:space="preserve"> </w:t>
            </w:r>
          </w:p>
          <w:p w:rsidR="00A409B0" w:rsidRPr="00AC003A" w:rsidRDefault="00A409B0" w:rsidP="009746E8">
            <w:pPr>
              <w:jc w:val="both"/>
              <w:rPr>
                <w:rFonts w:eastAsia="Calibri"/>
                <w:lang w:eastAsia="en-US"/>
              </w:rPr>
            </w:pPr>
            <w:r w:rsidRPr="000C622A">
              <w:t xml:space="preserve">МКУ «Отдел капитального строительства и жилищно-коммунального хозяйства </w:t>
            </w:r>
            <w:r>
              <w:t xml:space="preserve">администрации </w:t>
            </w:r>
            <w:r w:rsidRPr="000C622A">
              <w:t xml:space="preserve">муниципального района </w:t>
            </w:r>
            <w:proofErr w:type="spellStart"/>
            <w:r w:rsidRPr="000C622A">
              <w:t>Пестравский</w:t>
            </w:r>
            <w:proofErr w:type="spellEnd"/>
            <w:r>
              <w:t xml:space="preserve"> Самарской области»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9B0" w:rsidRPr="00AC003A" w:rsidRDefault="00A409B0" w:rsidP="009746E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577 820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9B0" w:rsidRPr="00AC003A" w:rsidRDefault="00A409B0" w:rsidP="009746E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9B0" w:rsidRPr="00AC003A" w:rsidRDefault="00A409B0" w:rsidP="009746E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46 930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9B0" w:rsidRPr="00AC003A" w:rsidRDefault="00A409B0" w:rsidP="009746E8">
            <w:pPr>
              <w:jc w:val="center"/>
              <w:rPr>
                <w:rFonts w:eastAsia="Calibri"/>
                <w:lang w:eastAsia="en-US"/>
              </w:rPr>
            </w:pPr>
            <w:r w:rsidRPr="00AC003A">
              <w:rPr>
                <w:rFonts w:eastAsia="Calibri"/>
                <w:lang w:eastAsia="en-US"/>
              </w:rPr>
              <w:t>189 420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9B0" w:rsidRPr="00AC003A" w:rsidRDefault="00A409B0" w:rsidP="009746E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341 470</w:t>
            </w:r>
          </w:p>
        </w:tc>
      </w:tr>
      <w:tr w:rsidR="00A409B0" w:rsidTr="009746E8">
        <w:trPr>
          <w:trHeight w:val="14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9B0" w:rsidRPr="00AC003A" w:rsidRDefault="00A409B0" w:rsidP="009746E8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9B0" w:rsidRDefault="00A409B0" w:rsidP="009746E8">
            <w:r w:rsidRPr="00AC003A">
              <w:t xml:space="preserve">Текущий ремонт ГБОУ СОШ </w:t>
            </w:r>
            <w:proofErr w:type="gramStart"/>
            <w:r w:rsidRPr="00AC003A">
              <w:t>с</w:t>
            </w:r>
            <w:proofErr w:type="gramEnd"/>
            <w:r w:rsidRPr="00AC003A">
              <w:t xml:space="preserve">. </w:t>
            </w:r>
            <w:proofErr w:type="gramStart"/>
            <w:r w:rsidRPr="00AC003A">
              <w:t>Пестравка</w:t>
            </w:r>
            <w:proofErr w:type="gramEnd"/>
            <w:r w:rsidRPr="00AC003A">
              <w:t xml:space="preserve"> для размещения центра образования цифрового и гуманитарного профилей</w:t>
            </w:r>
            <w:r w:rsidR="00DF542F">
              <w:t xml:space="preserve"> в рамках национального проекта «Образование»</w:t>
            </w:r>
            <w:r>
              <w:t xml:space="preserve">/ </w:t>
            </w:r>
          </w:p>
          <w:p w:rsidR="00A409B0" w:rsidRPr="00AC003A" w:rsidRDefault="00A409B0" w:rsidP="009746E8">
            <w:r w:rsidRPr="000C622A">
              <w:t xml:space="preserve">МАУ </w:t>
            </w:r>
            <w:r>
              <w:t>«</w:t>
            </w:r>
            <w:r w:rsidRPr="000C622A">
              <w:t xml:space="preserve">Ресурсный центр </w:t>
            </w:r>
            <w:proofErr w:type="spellStart"/>
            <w:r w:rsidRPr="000C622A">
              <w:t>Пестравского</w:t>
            </w:r>
            <w:proofErr w:type="spellEnd"/>
            <w:r w:rsidRPr="000C622A">
              <w:t xml:space="preserve"> района</w:t>
            </w:r>
            <w: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9B0" w:rsidRPr="00AC003A" w:rsidRDefault="00A409B0" w:rsidP="009746E8">
            <w:pPr>
              <w:jc w:val="center"/>
            </w:pPr>
            <w:r w:rsidRPr="00AC003A">
              <w:t>733 459,12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9B0" w:rsidRPr="00AC003A" w:rsidRDefault="00A409B0" w:rsidP="009746E8">
            <w:pPr>
              <w:jc w:val="center"/>
              <w:rPr>
                <w:rFonts w:eastAsia="Calibri"/>
                <w:lang w:eastAsia="en-US"/>
              </w:rPr>
            </w:pPr>
            <w:r w:rsidRPr="00AC003A">
              <w:t>733 459,12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9B0" w:rsidRPr="00AC003A" w:rsidRDefault="00A409B0" w:rsidP="009746E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9B0" w:rsidRPr="00AC003A" w:rsidRDefault="00A409B0" w:rsidP="009746E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9B0" w:rsidRPr="00AC003A" w:rsidRDefault="00A409B0" w:rsidP="009746E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A409B0" w:rsidTr="009746E8">
        <w:trPr>
          <w:trHeight w:val="14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9B0" w:rsidRPr="00AC003A" w:rsidRDefault="00A409B0" w:rsidP="009746E8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9B0" w:rsidRPr="00AB6EBB" w:rsidRDefault="00A409B0" w:rsidP="009746E8">
            <w:r w:rsidRPr="00AB6EBB">
              <w:t xml:space="preserve">Текущий ремонт помещений ГБОУ СО СОШ с. Майское ДДТ для размещения </w:t>
            </w:r>
            <w:proofErr w:type="spellStart"/>
            <w:r w:rsidRPr="00AB6EBB">
              <w:t>миникванториума</w:t>
            </w:r>
            <w:proofErr w:type="spellEnd"/>
            <w:r w:rsidR="00DF542F">
              <w:t xml:space="preserve"> в рамках национального </w:t>
            </w:r>
            <w:r w:rsidR="00DF542F">
              <w:lastRenderedPageBreak/>
              <w:t>проекта «Образование»</w:t>
            </w:r>
            <w:r w:rsidRPr="00AB6EBB">
              <w:t>/</w:t>
            </w:r>
            <w:r w:rsidRPr="00AB6EBB">
              <w:rPr>
                <w:sz w:val="28"/>
                <w:szCs w:val="28"/>
              </w:rPr>
              <w:t xml:space="preserve"> </w:t>
            </w:r>
            <w:r w:rsidRPr="00AB6EBB">
              <w:t xml:space="preserve">МАУ «Ресурсный центр </w:t>
            </w:r>
            <w:proofErr w:type="spellStart"/>
            <w:r w:rsidRPr="00AB6EBB">
              <w:t>Пестравского</w:t>
            </w:r>
            <w:proofErr w:type="spellEnd"/>
            <w:r w:rsidRPr="00AB6EBB">
              <w:t xml:space="preserve"> района»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9B0" w:rsidRPr="00AB6EBB" w:rsidRDefault="00A409B0" w:rsidP="009746E8">
            <w:r w:rsidRPr="00AB6EBB">
              <w:lastRenderedPageBreak/>
              <w:t>1799 705,41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9B0" w:rsidRPr="00AB6EBB" w:rsidRDefault="00A409B0" w:rsidP="009746E8">
            <w:pPr>
              <w:jc w:val="center"/>
              <w:rPr>
                <w:rFonts w:eastAsia="Calibri"/>
                <w:lang w:eastAsia="en-US"/>
              </w:rPr>
            </w:pPr>
            <w:r w:rsidRPr="00AB6EBB">
              <w:t>1799 705,41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9B0" w:rsidRPr="00AC003A" w:rsidRDefault="00A409B0" w:rsidP="009746E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9B0" w:rsidRPr="00AC003A" w:rsidRDefault="00A409B0" w:rsidP="009746E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9B0" w:rsidRPr="00AC003A" w:rsidRDefault="00A409B0" w:rsidP="009746E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A409B0" w:rsidTr="009746E8">
        <w:trPr>
          <w:trHeight w:val="14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9B0" w:rsidRPr="00AC003A" w:rsidRDefault="00A409B0" w:rsidP="009746E8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9B0" w:rsidRPr="00AC003A" w:rsidRDefault="00A409B0" w:rsidP="009746E8">
            <w:pPr>
              <w:jc w:val="both"/>
              <w:rPr>
                <w:rFonts w:eastAsia="Calibri"/>
                <w:b/>
                <w:lang w:eastAsia="en-US"/>
              </w:rPr>
            </w:pPr>
            <w:r w:rsidRPr="00AC003A">
              <w:rPr>
                <w:rFonts w:eastAsia="Calibri"/>
                <w:b/>
                <w:lang w:eastAsia="en-US"/>
              </w:rPr>
              <w:t xml:space="preserve">Итого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9B0" w:rsidRPr="00823839" w:rsidRDefault="00A409B0" w:rsidP="009746E8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83 775 984,53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9B0" w:rsidRPr="00823839" w:rsidRDefault="00A409B0" w:rsidP="009746E8">
            <w:pPr>
              <w:jc w:val="center"/>
              <w:rPr>
                <w:b/>
              </w:rPr>
            </w:pPr>
            <w:r w:rsidRPr="00823839">
              <w:rPr>
                <w:b/>
              </w:rPr>
              <w:t>5 433 164,53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9B0" w:rsidRPr="00823839" w:rsidRDefault="00A409B0" w:rsidP="009746E8">
            <w:pPr>
              <w:jc w:val="center"/>
              <w:rPr>
                <w:b/>
              </w:rPr>
            </w:pPr>
            <w:r w:rsidRPr="00823839">
              <w:rPr>
                <w:b/>
              </w:rPr>
              <w:t>25 201 930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9B0" w:rsidRPr="00823839" w:rsidRDefault="00A409B0" w:rsidP="009746E8">
            <w:pPr>
              <w:jc w:val="center"/>
              <w:rPr>
                <w:b/>
              </w:rPr>
            </w:pPr>
            <w:r>
              <w:rPr>
                <w:b/>
              </w:rPr>
              <w:t>26 144 420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9B0" w:rsidRPr="00823839" w:rsidRDefault="00A409B0" w:rsidP="009746E8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26 996</w:t>
            </w:r>
            <w:r w:rsidRPr="00823839">
              <w:rPr>
                <w:b/>
              </w:rPr>
              <w:t xml:space="preserve"> 470</w:t>
            </w:r>
          </w:p>
        </w:tc>
      </w:tr>
    </w:tbl>
    <w:p w:rsidR="00DC4760" w:rsidRDefault="00386835" w:rsidP="00792AE9">
      <w:pPr>
        <w:pStyle w:val="a3"/>
        <w:spacing w:after="0" w:afterAutospacing="0" w:line="360" w:lineRule="auto"/>
        <w:jc w:val="center"/>
      </w:pPr>
      <w:r>
        <w:rPr>
          <w:rStyle w:val="a6"/>
          <w:sz w:val="28"/>
          <w:szCs w:val="28"/>
        </w:rPr>
        <w:t>7. Обоснование ресурсного обеспечения муниц</w:t>
      </w:r>
      <w:r w:rsidR="007A3B53">
        <w:rPr>
          <w:rStyle w:val="a6"/>
          <w:sz w:val="28"/>
          <w:szCs w:val="28"/>
        </w:rPr>
        <w:t>ипальной программы</w:t>
      </w:r>
    </w:p>
    <w:p w:rsidR="00DC4760" w:rsidRPr="004833DB" w:rsidRDefault="00DC4760" w:rsidP="007A3B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Финансовой основой реализации Программы являются средства бюджета</w:t>
      </w:r>
      <w:r w:rsidR="0039521B">
        <w:rPr>
          <w:sz w:val="28"/>
          <w:szCs w:val="28"/>
        </w:rPr>
        <w:t xml:space="preserve"> муниципального района </w:t>
      </w:r>
      <w:proofErr w:type="spellStart"/>
      <w:r w:rsidR="0039521B">
        <w:rPr>
          <w:sz w:val="28"/>
          <w:szCs w:val="28"/>
        </w:rPr>
        <w:t>Пестравский</w:t>
      </w:r>
      <w:proofErr w:type="spellEnd"/>
      <w:r w:rsidR="0039521B">
        <w:rPr>
          <w:sz w:val="28"/>
          <w:szCs w:val="28"/>
        </w:rPr>
        <w:t xml:space="preserve"> Самарской области</w:t>
      </w:r>
      <w:r>
        <w:rPr>
          <w:sz w:val="28"/>
          <w:szCs w:val="28"/>
        </w:rPr>
        <w:t xml:space="preserve">. Общий прогнозный объем финансирования Программы составляет </w:t>
      </w:r>
      <w:r w:rsidR="00E34198" w:rsidRPr="004833DB">
        <w:rPr>
          <w:b/>
          <w:sz w:val="28"/>
          <w:szCs w:val="28"/>
        </w:rPr>
        <w:t xml:space="preserve">83 775 984,53 </w:t>
      </w:r>
      <w:r w:rsidRPr="004833DB">
        <w:rPr>
          <w:sz w:val="28"/>
          <w:szCs w:val="28"/>
        </w:rPr>
        <w:t>рублей, в том числе:</w:t>
      </w:r>
    </w:p>
    <w:p w:rsidR="00DC4760" w:rsidRPr="00D37B4C" w:rsidRDefault="00DC4760" w:rsidP="007A3B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8"/>
          <w:szCs w:val="28"/>
        </w:rPr>
      </w:pPr>
      <w:r w:rsidRPr="00D37B4C">
        <w:rPr>
          <w:sz w:val="28"/>
          <w:szCs w:val="28"/>
        </w:rPr>
        <w:t xml:space="preserve">2019 год </w:t>
      </w:r>
      <w:r w:rsidR="00D67C9D" w:rsidRPr="00D37B4C">
        <w:rPr>
          <w:sz w:val="28"/>
          <w:szCs w:val="28"/>
        </w:rPr>
        <w:t xml:space="preserve">– </w:t>
      </w:r>
      <w:r w:rsidRPr="00D37B4C">
        <w:rPr>
          <w:b/>
          <w:sz w:val="28"/>
          <w:szCs w:val="28"/>
        </w:rPr>
        <w:t>5</w:t>
      </w:r>
      <w:r w:rsidR="00D67C9D" w:rsidRPr="00D37B4C">
        <w:rPr>
          <w:b/>
          <w:sz w:val="28"/>
          <w:szCs w:val="28"/>
        </w:rPr>
        <w:t xml:space="preserve"> </w:t>
      </w:r>
      <w:r w:rsidRPr="00D37B4C">
        <w:rPr>
          <w:b/>
          <w:sz w:val="28"/>
          <w:szCs w:val="28"/>
        </w:rPr>
        <w:t>4</w:t>
      </w:r>
      <w:r w:rsidR="00624D48" w:rsidRPr="00D37B4C">
        <w:rPr>
          <w:b/>
          <w:sz w:val="28"/>
          <w:szCs w:val="28"/>
        </w:rPr>
        <w:t>3</w:t>
      </w:r>
      <w:r w:rsidRPr="00D37B4C">
        <w:rPr>
          <w:b/>
          <w:sz w:val="28"/>
          <w:szCs w:val="28"/>
        </w:rPr>
        <w:t>3</w:t>
      </w:r>
      <w:r w:rsidR="00D67C9D" w:rsidRPr="00D37B4C">
        <w:rPr>
          <w:b/>
          <w:sz w:val="28"/>
          <w:szCs w:val="28"/>
        </w:rPr>
        <w:t xml:space="preserve"> </w:t>
      </w:r>
      <w:r w:rsidRPr="00D37B4C">
        <w:rPr>
          <w:b/>
          <w:sz w:val="28"/>
          <w:szCs w:val="28"/>
        </w:rPr>
        <w:t xml:space="preserve">164,53 </w:t>
      </w:r>
      <w:r w:rsidRPr="00D37B4C">
        <w:rPr>
          <w:sz w:val="28"/>
          <w:szCs w:val="28"/>
        </w:rPr>
        <w:t>рублей;</w:t>
      </w:r>
    </w:p>
    <w:p w:rsidR="00DC4760" w:rsidRPr="00D37B4C" w:rsidRDefault="00DC4760" w:rsidP="007A3B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8"/>
          <w:szCs w:val="28"/>
        </w:rPr>
      </w:pPr>
      <w:r w:rsidRPr="00D37B4C">
        <w:rPr>
          <w:sz w:val="28"/>
          <w:szCs w:val="28"/>
        </w:rPr>
        <w:t>2020 год –</w:t>
      </w:r>
      <w:r w:rsidR="00D67C9D" w:rsidRPr="00D37B4C">
        <w:rPr>
          <w:sz w:val="28"/>
          <w:szCs w:val="28"/>
        </w:rPr>
        <w:t xml:space="preserve"> </w:t>
      </w:r>
      <w:r w:rsidR="00E34198" w:rsidRPr="004833DB">
        <w:rPr>
          <w:b/>
          <w:sz w:val="28"/>
          <w:szCs w:val="28"/>
        </w:rPr>
        <w:t>25 201 930</w:t>
      </w:r>
      <w:r w:rsidR="00E34198">
        <w:rPr>
          <w:b/>
        </w:rPr>
        <w:t xml:space="preserve"> </w:t>
      </w:r>
      <w:r w:rsidRPr="00D37B4C">
        <w:rPr>
          <w:sz w:val="28"/>
          <w:szCs w:val="28"/>
        </w:rPr>
        <w:t>рублей;</w:t>
      </w:r>
    </w:p>
    <w:p w:rsidR="00DC4760" w:rsidRPr="00D37B4C" w:rsidRDefault="00DC4760" w:rsidP="007A3B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8"/>
          <w:szCs w:val="28"/>
        </w:rPr>
      </w:pPr>
      <w:r w:rsidRPr="00D37B4C">
        <w:rPr>
          <w:sz w:val="28"/>
          <w:szCs w:val="28"/>
        </w:rPr>
        <w:t>2021 год –</w:t>
      </w:r>
      <w:r w:rsidR="00D67C9D" w:rsidRPr="00D37B4C">
        <w:rPr>
          <w:sz w:val="28"/>
          <w:szCs w:val="28"/>
        </w:rPr>
        <w:t xml:space="preserve"> </w:t>
      </w:r>
      <w:r w:rsidR="00E34198" w:rsidRPr="004833DB">
        <w:rPr>
          <w:b/>
          <w:sz w:val="28"/>
          <w:szCs w:val="28"/>
        </w:rPr>
        <w:t>26 144 420</w:t>
      </w:r>
      <w:r w:rsidR="00E34198">
        <w:rPr>
          <w:b/>
        </w:rPr>
        <w:t xml:space="preserve"> </w:t>
      </w:r>
      <w:r w:rsidRPr="00D37B4C">
        <w:rPr>
          <w:sz w:val="28"/>
          <w:szCs w:val="28"/>
        </w:rPr>
        <w:t>рублей;</w:t>
      </w:r>
    </w:p>
    <w:p w:rsidR="00DC4760" w:rsidRDefault="00DC4760" w:rsidP="007A3B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8"/>
          <w:szCs w:val="28"/>
        </w:rPr>
      </w:pPr>
      <w:r w:rsidRPr="00D37B4C">
        <w:rPr>
          <w:sz w:val="28"/>
          <w:szCs w:val="28"/>
        </w:rPr>
        <w:t xml:space="preserve">2022 год – </w:t>
      </w:r>
      <w:r w:rsidR="004833DB" w:rsidRPr="004833DB">
        <w:rPr>
          <w:b/>
          <w:sz w:val="28"/>
          <w:szCs w:val="28"/>
        </w:rPr>
        <w:t>26 996 470</w:t>
      </w:r>
      <w:r w:rsidR="004833DB">
        <w:rPr>
          <w:b/>
        </w:rPr>
        <w:t xml:space="preserve"> </w:t>
      </w:r>
      <w:r w:rsidRPr="00D37B4C">
        <w:rPr>
          <w:sz w:val="28"/>
          <w:szCs w:val="28"/>
        </w:rPr>
        <w:t>рублей.</w:t>
      </w:r>
    </w:p>
    <w:p w:rsidR="00DC4760" w:rsidRDefault="00DC4760" w:rsidP="007A3B53">
      <w:pPr>
        <w:spacing w:line="276" w:lineRule="auto"/>
        <w:ind w:left="180" w:firstLine="5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Объемы финансирования Программы по годам носят прогнозный характер и подлежат корректировке в течение финансового года, исходя из потребности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мероприятий в части реализации нормативных правовых актов Правительства Самарской области.</w:t>
      </w:r>
    </w:p>
    <w:p w:rsidR="00DC4760" w:rsidRDefault="00DC4760" w:rsidP="00DC4760">
      <w:pPr>
        <w:spacing w:line="360" w:lineRule="auto"/>
        <w:ind w:firstLine="708"/>
        <w:rPr>
          <w:rStyle w:val="a6"/>
        </w:rPr>
      </w:pPr>
    </w:p>
    <w:p w:rsidR="00DC4760" w:rsidRDefault="00E277BA" w:rsidP="00DC4760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8</w:t>
      </w:r>
      <w:r w:rsidR="00792AE9">
        <w:rPr>
          <w:rFonts w:eastAsia="Calibri"/>
          <w:b/>
          <w:sz w:val="28"/>
          <w:szCs w:val="28"/>
          <w:lang w:eastAsia="en-US"/>
        </w:rPr>
        <w:t>. Механизм реализации Программы</w:t>
      </w:r>
    </w:p>
    <w:p w:rsidR="00DC4760" w:rsidRDefault="00DC4760" w:rsidP="00DC4760">
      <w:pPr>
        <w:ind w:left="720"/>
        <w:jc w:val="center"/>
        <w:rPr>
          <w:rFonts w:eastAsia="Calibri"/>
          <w:b/>
          <w:sz w:val="28"/>
          <w:szCs w:val="28"/>
          <w:lang w:eastAsia="en-US"/>
        </w:rPr>
      </w:pPr>
    </w:p>
    <w:p w:rsidR="00DC4760" w:rsidRPr="00771FC5" w:rsidRDefault="00DC4760" w:rsidP="00016278">
      <w:pPr>
        <w:spacing w:line="276" w:lineRule="auto"/>
        <w:ind w:firstLine="709"/>
        <w:jc w:val="both"/>
        <w:rPr>
          <w:sz w:val="28"/>
          <w:szCs w:val="28"/>
        </w:rPr>
      </w:pPr>
      <w:r w:rsidRPr="00771FC5">
        <w:rPr>
          <w:sz w:val="28"/>
          <w:szCs w:val="28"/>
        </w:rPr>
        <w:t>Основными нормативно-правовыми актами, определяющими расходные обязательства по муниципальной программе, являются:</w:t>
      </w:r>
    </w:p>
    <w:p w:rsidR="00DC4760" w:rsidRPr="00771FC5" w:rsidRDefault="007A3B53" w:rsidP="00016278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DC4760" w:rsidRPr="00771FC5">
        <w:rPr>
          <w:rFonts w:eastAsia="Calibri"/>
          <w:sz w:val="28"/>
          <w:szCs w:val="28"/>
        </w:rPr>
        <w:t xml:space="preserve">Федеральный закон от 29.12.2012 № 273-ФЗ </w:t>
      </w:r>
      <w:r w:rsidR="00DC4760" w:rsidRPr="00771FC5">
        <w:rPr>
          <w:sz w:val="28"/>
          <w:szCs w:val="28"/>
        </w:rPr>
        <w:t>«Об образовании в Российской Федерации»;</w:t>
      </w:r>
    </w:p>
    <w:p w:rsidR="00DC4760" w:rsidRPr="008100D4" w:rsidRDefault="007A3B53" w:rsidP="00016278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C4760" w:rsidRPr="00771FC5">
        <w:rPr>
          <w:sz w:val="28"/>
          <w:szCs w:val="28"/>
        </w:rPr>
        <w:t xml:space="preserve">Федеральный </w:t>
      </w:r>
      <w:hyperlink r:id="rId8" w:history="1">
        <w:r w:rsidR="00DC4760" w:rsidRPr="00771FC5">
          <w:rPr>
            <w:sz w:val="28"/>
            <w:szCs w:val="28"/>
          </w:rPr>
          <w:t>закон</w:t>
        </w:r>
      </w:hyperlink>
      <w:r w:rsidR="00DC4760" w:rsidRPr="00771FC5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</w:t>
      </w:r>
      <w:r>
        <w:rPr>
          <w:sz w:val="28"/>
          <w:szCs w:val="28"/>
        </w:rPr>
        <w:t>Федерации».</w:t>
      </w:r>
    </w:p>
    <w:p w:rsidR="00DC4760" w:rsidRPr="00771FC5" w:rsidRDefault="00DC4760" w:rsidP="00016278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771FC5">
        <w:rPr>
          <w:sz w:val="28"/>
          <w:szCs w:val="28"/>
        </w:rPr>
        <w:t>Постановка цели муниципальной</w:t>
      </w:r>
      <w:r w:rsidRPr="00771FC5">
        <w:rPr>
          <w:color w:val="000000" w:themeColor="text1"/>
          <w:sz w:val="28"/>
          <w:szCs w:val="28"/>
        </w:rPr>
        <w:t xml:space="preserve"> программы</w:t>
      </w:r>
      <w:r w:rsidRPr="00771FC5">
        <w:rPr>
          <w:sz w:val="28"/>
          <w:szCs w:val="28"/>
        </w:rPr>
        <w:t xml:space="preserve">  и определение </w:t>
      </w:r>
      <w:proofErr w:type="spellStart"/>
      <w:r w:rsidRPr="00771FC5">
        <w:rPr>
          <w:sz w:val="28"/>
          <w:szCs w:val="28"/>
        </w:rPr>
        <w:t>этапности</w:t>
      </w:r>
      <w:proofErr w:type="spellEnd"/>
      <w:r w:rsidRPr="00771FC5">
        <w:rPr>
          <w:sz w:val="28"/>
          <w:szCs w:val="28"/>
        </w:rPr>
        <w:t xml:space="preserve"> в её достижении производились в соответствии со следующими законодательными актами:</w:t>
      </w:r>
    </w:p>
    <w:p w:rsidR="00DC4760" w:rsidRDefault="007A3B53" w:rsidP="00016278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C4760" w:rsidRPr="00771FC5">
        <w:rPr>
          <w:sz w:val="28"/>
          <w:szCs w:val="28"/>
        </w:rPr>
        <w:t>Федеральным законом от 29.12.2012 № 273-ФЗ «Об образовании в Российской Федерации»;</w:t>
      </w:r>
    </w:p>
    <w:p w:rsidR="00DF542F" w:rsidRPr="00771FC5" w:rsidRDefault="00DF542F" w:rsidP="00016278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Указ Президента </w:t>
      </w:r>
      <w:r w:rsidRPr="007C3861">
        <w:rPr>
          <w:sz w:val="28"/>
          <w:szCs w:val="28"/>
        </w:rPr>
        <w:t>Российской Федерации от 07.05.2018 № 204 «О национальных целях и стратегических задачах развития Российской Федерации на период до 2024 года»</w:t>
      </w:r>
      <w:r>
        <w:rPr>
          <w:sz w:val="28"/>
          <w:szCs w:val="28"/>
        </w:rPr>
        <w:t>;</w:t>
      </w:r>
    </w:p>
    <w:p w:rsidR="00DC4760" w:rsidRPr="00771FC5" w:rsidRDefault="007A3B53" w:rsidP="00016278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C4760" w:rsidRPr="00771FC5">
        <w:rPr>
          <w:sz w:val="28"/>
          <w:szCs w:val="28"/>
        </w:rPr>
        <w:t>Распоряжением Правительства Российской Федерации от 15.05.2013 № 792-р «Об утверждении государственной программы Российской Федерации «Развитие образования на 2013-2020 годы»;</w:t>
      </w:r>
    </w:p>
    <w:p w:rsidR="00DC4760" w:rsidRPr="00771FC5" w:rsidRDefault="007A3B53" w:rsidP="00016278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DC4760" w:rsidRPr="00771FC5">
        <w:rPr>
          <w:sz w:val="28"/>
          <w:szCs w:val="28"/>
        </w:rPr>
        <w:t>Распоряжением Правительства Российской Федерации от 30.12.2012 № 2620-р «Об утверждении плана мероприятий («дорожной карты») «Изменения в отраслях социальной сферы, направленные на повышение эфф</w:t>
      </w:r>
      <w:r w:rsidR="00DC4760">
        <w:rPr>
          <w:sz w:val="28"/>
          <w:szCs w:val="28"/>
        </w:rPr>
        <w:t>ективности образования и науки».</w:t>
      </w:r>
    </w:p>
    <w:p w:rsidR="00DC4760" w:rsidRDefault="00DC4760" w:rsidP="00016278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Исполнители Программы несут ответственность за целевое использование выделенных бюджетных средств, предоставление своевременной и полной информации о ходе выполнения мероприятий Программы. Основным механизмом реализации Программы является утверждение и реализация ежегодных планов выполнения программных мероприятий. В процессе реализации Программы регулярно оценивается степень достижения цели, актуальность мероприятий, потребность в бюджетном финансировании, вносятся предложения о необходимости корректировки мероприятий Программы (при изменении внешних или внутренних условий) и административных документов, связанных с ее реализацией. Этим гарантируется выполнение Программы и стимулируется ее реализация.</w:t>
      </w:r>
    </w:p>
    <w:p w:rsidR="00DC4760" w:rsidRDefault="00DC4760" w:rsidP="00016278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Основные результаты ежегодно публикуются в средствах массовой информации. Основной целью информационного сопровождения является наиболее полное и объективное информирование населения о работе системы образования в районе, осуществление «обратной связи» с населением и доведение информации до отдела образования с целью учёта потребности населения в образовательных услугах. Через средства массовой информации осуществляется общественный контроль развития системы образования, принимаемых решений, проводится широкое публичное обсуждение нормативно-правовых актов в сфере образования. Среди основных направлений – широкая пропаганда опыта работы администрации муниципального района </w:t>
      </w:r>
      <w:proofErr w:type="spellStart"/>
      <w:r>
        <w:rPr>
          <w:rFonts w:eastAsia="Calibri"/>
          <w:sz w:val="28"/>
          <w:szCs w:val="28"/>
          <w:lang w:eastAsia="en-US"/>
        </w:rPr>
        <w:t>Пестравский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в области образования.</w:t>
      </w:r>
    </w:p>
    <w:p w:rsidR="007A3B53" w:rsidRDefault="007A3B53" w:rsidP="00DC4760">
      <w:pPr>
        <w:spacing w:line="360" w:lineRule="auto"/>
        <w:ind w:left="-170"/>
        <w:jc w:val="center"/>
        <w:rPr>
          <w:rFonts w:eastAsia="Calibri"/>
          <w:b/>
          <w:sz w:val="28"/>
          <w:szCs w:val="28"/>
          <w:lang w:eastAsia="en-US"/>
        </w:rPr>
      </w:pPr>
    </w:p>
    <w:p w:rsidR="00DC4760" w:rsidRPr="008100D4" w:rsidRDefault="00E277BA" w:rsidP="00016278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9</w:t>
      </w:r>
      <w:r w:rsidR="00DC4760">
        <w:rPr>
          <w:rFonts w:eastAsia="Calibri"/>
          <w:b/>
          <w:sz w:val="28"/>
          <w:szCs w:val="28"/>
          <w:lang w:eastAsia="en-US"/>
        </w:rPr>
        <w:t>.</w:t>
      </w:r>
      <w:r w:rsidR="007A3B53">
        <w:rPr>
          <w:rFonts w:eastAsia="Calibri"/>
          <w:b/>
          <w:sz w:val="28"/>
          <w:szCs w:val="28"/>
          <w:lang w:eastAsia="en-US"/>
        </w:rPr>
        <w:t xml:space="preserve"> </w:t>
      </w:r>
      <w:r w:rsidR="00DC4760">
        <w:rPr>
          <w:rFonts w:eastAsia="Calibri"/>
          <w:b/>
          <w:sz w:val="28"/>
          <w:szCs w:val="28"/>
          <w:lang w:eastAsia="en-US"/>
        </w:rPr>
        <w:t>Прогноз ожидаемых социально-экономических р</w:t>
      </w:r>
      <w:r w:rsidR="007A3B53">
        <w:rPr>
          <w:rFonts w:eastAsia="Calibri"/>
          <w:b/>
          <w:sz w:val="28"/>
          <w:szCs w:val="28"/>
          <w:lang w:eastAsia="en-US"/>
        </w:rPr>
        <w:t>езультатов реализации Программы</w:t>
      </w:r>
    </w:p>
    <w:p w:rsidR="00DC4760" w:rsidRDefault="00DC4760" w:rsidP="00016278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Реализация предусмотренных Программой мероприятий обеспечит достижение следующих положительных эффектов:</w:t>
      </w:r>
    </w:p>
    <w:p w:rsidR="00DC4760" w:rsidRDefault="007A3B53" w:rsidP="00016278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DC4760">
        <w:rPr>
          <w:rFonts w:eastAsia="Calibri"/>
          <w:sz w:val="28"/>
          <w:szCs w:val="28"/>
          <w:lang w:eastAsia="en-US"/>
        </w:rPr>
        <w:t>повышение качества и доступности дошкольного, общего и дополнительного образования детей;</w:t>
      </w:r>
    </w:p>
    <w:p w:rsidR="00DC4760" w:rsidRPr="008100D4" w:rsidRDefault="007A3B53" w:rsidP="00016278">
      <w:pPr>
        <w:spacing w:line="276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- </w:t>
      </w:r>
      <w:r w:rsidR="00DC4760">
        <w:rPr>
          <w:rFonts w:eastAsia="Calibri"/>
          <w:color w:val="000000"/>
          <w:sz w:val="28"/>
          <w:szCs w:val="28"/>
          <w:lang w:eastAsia="en-US"/>
        </w:rPr>
        <w:t>повышение эффективности использования бюджетных и внебюджетных средств и ресурсов системой образования в районе.</w:t>
      </w:r>
    </w:p>
    <w:p w:rsidR="00DC4760" w:rsidRDefault="00DC4760" w:rsidP="00DC47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4760" w:rsidRPr="00A04D4E" w:rsidRDefault="00E277BA" w:rsidP="005D621C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</w:rPr>
      </w:pPr>
      <w:r w:rsidRPr="007A3B53">
        <w:rPr>
          <w:rFonts w:ascii="Times New Roman" w:hAnsi="Times New Roman" w:cs="Times New Roman"/>
          <w:b/>
          <w:sz w:val="28"/>
          <w:szCs w:val="28"/>
        </w:rPr>
        <w:t>10</w:t>
      </w:r>
      <w:r w:rsidR="00DC4760" w:rsidRPr="00B44F5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C4760" w:rsidRPr="00B44F5C">
        <w:rPr>
          <w:rFonts w:ascii="Times New Roman" w:hAnsi="Times New Roman" w:cs="Times New Roman"/>
          <w:b/>
          <w:sz w:val="28"/>
          <w:szCs w:val="28"/>
        </w:rPr>
        <w:t>МЕТОДИКА</w:t>
      </w:r>
    </w:p>
    <w:p w:rsidR="00DC4760" w:rsidRPr="00A04D4E" w:rsidRDefault="00DC4760" w:rsidP="007A3B53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44F5C">
        <w:rPr>
          <w:rFonts w:ascii="Times New Roman" w:hAnsi="Times New Roman" w:cs="Times New Roman"/>
          <w:b/>
          <w:sz w:val="28"/>
          <w:szCs w:val="28"/>
        </w:rPr>
        <w:t xml:space="preserve">комплексной оценки эффективности реализации </w:t>
      </w:r>
      <w:r w:rsidRPr="00B44F5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муниципальной </w:t>
      </w:r>
      <w:r w:rsidRPr="00B44F5C">
        <w:rPr>
          <w:rFonts w:ascii="Times New Roman" w:hAnsi="Times New Roman" w:cs="Times New Roman"/>
          <w:b/>
          <w:sz w:val="28"/>
          <w:szCs w:val="28"/>
        </w:rPr>
        <w:lastRenderedPageBreak/>
        <w:t>программы нарастающим итогом за период с начала ее реализации с исключением из расчета показателей (индикаторов), значения которых достигнуты в период, предшествующий последнему отчетному году</w:t>
      </w:r>
    </w:p>
    <w:p w:rsidR="00DC4760" w:rsidRPr="00A04D4E" w:rsidRDefault="00DC4760" w:rsidP="005D621C">
      <w:pPr>
        <w:pStyle w:val="ConsPlusNormal"/>
        <w:spacing w:line="276" w:lineRule="auto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C4760" w:rsidRPr="00B44F5C" w:rsidRDefault="00DC4760" w:rsidP="00016278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color w:val="000000"/>
          <w:sz w:val="28"/>
          <w:szCs w:val="28"/>
        </w:rPr>
      </w:pPr>
      <w:r w:rsidRPr="00B44F5C">
        <w:rPr>
          <w:color w:val="000000"/>
          <w:sz w:val="28"/>
          <w:szCs w:val="28"/>
        </w:rPr>
        <w:t>Комплексная оценка эффективности реализации муниципальной программы осуществляется ежегодно в течение всего срока ее реализации</w:t>
      </w:r>
      <w:r w:rsidRPr="00B44F5C">
        <w:rPr>
          <w:sz w:val="28"/>
          <w:szCs w:val="28"/>
        </w:rPr>
        <w:t xml:space="preserve"> и по окончании ее реализации и включает в себя оценку степени выполнения мероприятий </w:t>
      </w:r>
      <w:r w:rsidRPr="00B44F5C">
        <w:rPr>
          <w:color w:val="000000"/>
          <w:sz w:val="28"/>
          <w:szCs w:val="28"/>
        </w:rPr>
        <w:t xml:space="preserve">муниципальной </w:t>
      </w:r>
      <w:r w:rsidRPr="00B44F5C">
        <w:rPr>
          <w:sz w:val="28"/>
          <w:szCs w:val="28"/>
        </w:rPr>
        <w:t xml:space="preserve">программы и оценку эффективности реализации </w:t>
      </w:r>
      <w:r w:rsidRPr="00B44F5C">
        <w:rPr>
          <w:color w:val="000000"/>
          <w:sz w:val="28"/>
          <w:szCs w:val="28"/>
        </w:rPr>
        <w:t xml:space="preserve">муниципальной </w:t>
      </w:r>
      <w:r w:rsidRPr="00B44F5C">
        <w:rPr>
          <w:sz w:val="28"/>
          <w:szCs w:val="28"/>
        </w:rPr>
        <w:t>программы</w:t>
      </w:r>
      <w:r w:rsidRPr="00B44F5C">
        <w:rPr>
          <w:color w:val="000000"/>
          <w:sz w:val="28"/>
          <w:szCs w:val="28"/>
        </w:rPr>
        <w:t>.</w:t>
      </w:r>
    </w:p>
    <w:p w:rsidR="00DC4760" w:rsidRPr="00B44F5C" w:rsidRDefault="00DC4760" w:rsidP="005D621C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center"/>
        <w:outlineLvl w:val="0"/>
        <w:rPr>
          <w:color w:val="000000"/>
          <w:sz w:val="28"/>
          <w:szCs w:val="28"/>
        </w:rPr>
      </w:pPr>
      <w:r w:rsidRPr="00B44F5C">
        <w:rPr>
          <w:color w:val="000000"/>
          <w:sz w:val="28"/>
          <w:szCs w:val="28"/>
        </w:rPr>
        <w:t xml:space="preserve">Оценка степени выполнения мероприятий муниципальной </w:t>
      </w:r>
      <w:r w:rsidRPr="00B44F5C">
        <w:rPr>
          <w:sz w:val="28"/>
          <w:szCs w:val="28"/>
        </w:rPr>
        <w:t>программы</w:t>
      </w:r>
    </w:p>
    <w:p w:rsidR="00DC4760" w:rsidRPr="00B44F5C" w:rsidRDefault="00DC4760" w:rsidP="005D621C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color w:val="000000"/>
          <w:sz w:val="28"/>
          <w:szCs w:val="28"/>
        </w:rPr>
      </w:pPr>
      <w:r w:rsidRPr="00B44F5C">
        <w:rPr>
          <w:color w:val="000000"/>
          <w:sz w:val="28"/>
          <w:szCs w:val="28"/>
        </w:rPr>
        <w:t xml:space="preserve">Степень выполнения мероприятий муниципальной программы за отчетный год рассчитывается как отношение количества мероприятий, выполненных в отчетном году в установленные сроки, к общему количеству мероприятий, предусмотренных к выполнению в отчетном году. </w:t>
      </w:r>
    </w:p>
    <w:p w:rsidR="00DC4760" w:rsidRPr="00B44F5C" w:rsidRDefault="00DC4760" w:rsidP="005D621C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color w:val="000000"/>
          <w:sz w:val="28"/>
          <w:szCs w:val="28"/>
        </w:rPr>
      </w:pPr>
      <w:r w:rsidRPr="00B44F5C">
        <w:rPr>
          <w:color w:val="000000"/>
          <w:sz w:val="28"/>
          <w:szCs w:val="28"/>
        </w:rPr>
        <w:t>Степень выполнения мероприятий муниципальной программы по окончании ее реализации рассчитывается как отношение количества мероприятий, выполненных за весь период реализации</w:t>
      </w:r>
      <w:r w:rsidR="007A3B53">
        <w:rPr>
          <w:color w:val="000000"/>
          <w:sz w:val="28"/>
          <w:szCs w:val="28"/>
        </w:rPr>
        <w:t xml:space="preserve"> </w:t>
      </w:r>
      <w:r w:rsidRPr="00B44F5C">
        <w:rPr>
          <w:color w:val="000000"/>
          <w:sz w:val="28"/>
          <w:szCs w:val="28"/>
        </w:rPr>
        <w:t xml:space="preserve">муниципальной </w:t>
      </w:r>
      <w:r w:rsidRPr="00B44F5C">
        <w:rPr>
          <w:sz w:val="28"/>
          <w:szCs w:val="28"/>
        </w:rPr>
        <w:t>программы</w:t>
      </w:r>
      <w:r w:rsidRPr="00B44F5C">
        <w:rPr>
          <w:color w:val="000000"/>
          <w:sz w:val="28"/>
          <w:szCs w:val="28"/>
        </w:rPr>
        <w:t>, к общему количеству мероприятий, предусмотренных к выполнению за весь период ее реализации.</w:t>
      </w:r>
    </w:p>
    <w:p w:rsidR="00DC4760" w:rsidRPr="00B44F5C" w:rsidRDefault="00DC4760" w:rsidP="005D621C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center"/>
        <w:outlineLvl w:val="0"/>
        <w:rPr>
          <w:color w:val="000000"/>
          <w:sz w:val="28"/>
          <w:szCs w:val="28"/>
        </w:rPr>
      </w:pPr>
      <w:r w:rsidRPr="00B44F5C">
        <w:rPr>
          <w:color w:val="000000"/>
          <w:sz w:val="28"/>
          <w:szCs w:val="28"/>
        </w:rPr>
        <w:t xml:space="preserve">Оценка эффективности реализации муниципальной </w:t>
      </w:r>
      <w:r w:rsidRPr="00B44F5C">
        <w:rPr>
          <w:sz w:val="28"/>
          <w:szCs w:val="28"/>
        </w:rPr>
        <w:t xml:space="preserve">программы </w:t>
      </w:r>
    </w:p>
    <w:p w:rsidR="00DC4760" w:rsidRPr="00B44F5C" w:rsidRDefault="00DC4760" w:rsidP="005D621C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color w:val="000000"/>
          <w:sz w:val="28"/>
          <w:szCs w:val="28"/>
        </w:rPr>
      </w:pPr>
      <w:r w:rsidRPr="00B44F5C">
        <w:rPr>
          <w:color w:val="000000"/>
          <w:sz w:val="28"/>
          <w:szCs w:val="28"/>
        </w:rPr>
        <w:t>Эффективность реализации муниципальной программы оценивается путем соотнесения степени достижения показателей (индикаторов) муниципальной программы к уровню ее финансирования (расходов) с начала реализации с исключением достигнутых показателей (индикаторов).</w:t>
      </w:r>
    </w:p>
    <w:p w:rsidR="00DC4760" w:rsidRPr="00B44F5C" w:rsidRDefault="00DC4760" w:rsidP="005D621C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sz w:val="28"/>
          <w:szCs w:val="28"/>
        </w:rPr>
      </w:pPr>
      <w:r w:rsidRPr="00B44F5C">
        <w:rPr>
          <w:sz w:val="28"/>
          <w:szCs w:val="28"/>
        </w:rPr>
        <w:t xml:space="preserve">Показатель эффективности реализации </w:t>
      </w:r>
      <w:r w:rsidRPr="00B44F5C">
        <w:rPr>
          <w:color w:val="000000"/>
          <w:sz w:val="28"/>
          <w:szCs w:val="28"/>
        </w:rPr>
        <w:t xml:space="preserve">муниципальной </w:t>
      </w:r>
      <w:r w:rsidRPr="00B44F5C">
        <w:rPr>
          <w:sz w:val="28"/>
          <w:szCs w:val="28"/>
        </w:rPr>
        <w:t>программы (</w:t>
      </w:r>
      <w:r w:rsidRPr="00B44F5C">
        <w:rPr>
          <w:sz w:val="28"/>
          <w:szCs w:val="28"/>
          <w:lang w:val="en-US"/>
        </w:rPr>
        <w:t>R</w:t>
      </w:r>
      <w:r w:rsidRPr="00B44F5C">
        <w:rPr>
          <w:sz w:val="28"/>
          <w:szCs w:val="28"/>
        </w:rPr>
        <w:t>) за отчетный период рассчитывается по формуле</w:t>
      </w:r>
    </w:p>
    <w:p w:rsidR="00DC4760" w:rsidRPr="00B44F5C" w:rsidRDefault="00DC4760" w:rsidP="005D621C">
      <w:pPr>
        <w:spacing w:line="276" w:lineRule="auto"/>
        <w:jc w:val="center"/>
        <w:rPr>
          <w:sz w:val="28"/>
          <w:szCs w:val="28"/>
        </w:rPr>
      </w:pPr>
      <w:r w:rsidRPr="00B44F5C">
        <w:rPr>
          <w:position w:val="-56"/>
          <w:sz w:val="28"/>
          <w:szCs w:val="28"/>
        </w:rPr>
        <w:object w:dxaOrig="2400" w:dyaOrig="1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9.25pt;height:64.5pt" o:ole="">
            <v:imagedata r:id="rId9" o:title=""/>
          </v:shape>
          <o:OLEObject Type="Embed" ProgID="Equation.3" ShapeID="_x0000_i1025" DrawAspect="Content" ObjectID="_1637989187" r:id="rId10"/>
        </w:object>
      </w:r>
      <w:r w:rsidRPr="00B44F5C">
        <w:rPr>
          <w:sz w:val="28"/>
          <w:szCs w:val="28"/>
        </w:rPr>
        <w:t>,</w:t>
      </w:r>
    </w:p>
    <w:p w:rsidR="00DC4760" w:rsidRPr="00B44F5C" w:rsidRDefault="00DC4760" w:rsidP="005D621C">
      <w:pPr>
        <w:spacing w:line="276" w:lineRule="auto"/>
        <w:jc w:val="both"/>
        <w:rPr>
          <w:sz w:val="28"/>
          <w:szCs w:val="28"/>
        </w:rPr>
      </w:pPr>
      <w:r w:rsidRPr="00B44F5C">
        <w:rPr>
          <w:sz w:val="28"/>
          <w:szCs w:val="28"/>
        </w:rPr>
        <w:t xml:space="preserve">где </w:t>
      </w:r>
      <w:r w:rsidRPr="00B44F5C">
        <w:rPr>
          <w:sz w:val="28"/>
          <w:szCs w:val="28"/>
          <w:lang w:val="en-US"/>
        </w:rPr>
        <w:t>N</w:t>
      </w:r>
      <w:r w:rsidRPr="00B44F5C">
        <w:rPr>
          <w:sz w:val="28"/>
          <w:szCs w:val="28"/>
        </w:rPr>
        <w:t xml:space="preserve"> – количество показателей (индикаторов) </w:t>
      </w:r>
      <w:r w:rsidRPr="00B44F5C">
        <w:rPr>
          <w:color w:val="000000"/>
          <w:sz w:val="28"/>
          <w:szCs w:val="28"/>
        </w:rPr>
        <w:t xml:space="preserve">муниципальной </w:t>
      </w:r>
      <w:r w:rsidRPr="00B44F5C">
        <w:rPr>
          <w:sz w:val="28"/>
          <w:szCs w:val="28"/>
        </w:rPr>
        <w:t>программы;</w:t>
      </w:r>
    </w:p>
    <w:p w:rsidR="00DC4760" w:rsidRPr="00B44F5C" w:rsidRDefault="00DC4760" w:rsidP="005D621C">
      <w:pPr>
        <w:spacing w:line="276" w:lineRule="auto"/>
        <w:ind w:firstLine="709"/>
        <w:jc w:val="both"/>
        <w:rPr>
          <w:sz w:val="28"/>
          <w:szCs w:val="28"/>
        </w:rPr>
      </w:pPr>
      <w:r w:rsidRPr="00B44F5C">
        <w:rPr>
          <w:position w:val="-10"/>
          <w:sz w:val="28"/>
          <w:szCs w:val="28"/>
        </w:rPr>
        <w:object w:dxaOrig="600" w:dyaOrig="360">
          <v:shape id="_x0000_i1026" type="#_x0000_t75" style="width:29.25pt;height:19.5pt" o:ole="">
            <v:imagedata r:id="rId11" o:title=""/>
          </v:shape>
          <o:OLEObject Type="Embed" ProgID="Equation.3" ShapeID="_x0000_i1026" DrawAspect="Content" ObjectID="_1637989188" r:id="rId12"/>
        </w:object>
      </w:r>
      <w:r w:rsidRPr="00B44F5C">
        <w:rPr>
          <w:sz w:val="28"/>
          <w:szCs w:val="28"/>
        </w:rPr>
        <w:t xml:space="preserve">– плановое значение </w:t>
      </w:r>
      <w:r w:rsidRPr="00B44F5C">
        <w:rPr>
          <w:sz w:val="28"/>
          <w:szCs w:val="28"/>
          <w:lang w:val="en-US"/>
        </w:rPr>
        <w:t>n</w:t>
      </w:r>
      <w:r w:rsidRPr="00B44F5C">
        <w:rPr>
          <w:sz w:val="28"/>
          <w:szCs w:val="28"/>
        </w:rPr>
        <w:t>-го показателя (индикатора);</w:t>
      </w:r>
    </w:p>
    <w:p w:rsidR="00DC4760" w:rsidRPr="00B44F5C" w:rsidRDefault="00DC4760" w:rsidP="005D621C">
      <w:pPr>
        <w:spacing w:line="276" w:lineRule="auto"/>
        <w:ind w:firstLine="709"/>
        <w:jc w:val="both"/>
        <w:rPr>
          <w:sz w:val="28"/>
          <w:szCs w:val="28"/>
        </w:rPr>
      </w:pPr>
      <w:r w:rsidRPr="00B44F5C">
        <w:rPr>
          <w:position w:val="-10"/>
          <w:sz w:val="28"/>
          <w:szCs w:val="28"/>
        </w:rPr>
        <w:object w:dxaOrig="600" w:dyaOrig="360">
          <v:shape id="_x0000_i1027" type="#_x0000_t75" style="width:29.25pt;height:19.5pt" o:ole="">
            <v:imagedata r:id="rId13" o:title=""/>
          </v:shape>
          <o:OLEObject Type="Embed" ProgID="Equation.3" ShapeID="_x0000_i1027" DrawAspect="Content" ObjectID="_1637989189" r:id="rId14"/>
        </w:object>
      </w:r>
      <w:r w:rsidRPr="00B44F5C">
        <w:rPr>
          <w:sz w:val="28"/>
          <w:szCs w:val="28"/>
        </w:rPr>
        <w:t xml:space="preserve">– значение </w:t>
      </w:r>
      <w:r w:rsidRPr="00B44F5C">
        <w:rPr>
          <w:sz w:val="28"/>
          <w:szCs w:val="28"/>
          <w:lang w:val="en-US"/>
        </w:rPr>
        <w:t>n</w:t>
      </w:r>
      <w:r w:rsidRPr="00B44F5C">
        <w:rPr>
          <w:sz w:val="28"/>
          <w:szCs w:val="28"/>
        </w:rPr>
        <w:t>-го показателя (индикатора) на конец отчетного периода;</w:t>
      </w:r>
    </w:p>
    <w:p w:rsidR="00DC4760" w:rsidRPr="00B44F5C" w:rsidRDefault="00DC4760" w:rsidP="005D621C">
      <w:pPr>
        <w:spacing w:line="276" w:lineRule="auto"/>
        <w:ind w:firstLine="709"/>
        <w:jc w:val="both"/>
        <w:rPr>
          <w:sz w:val="28"/>
          <w:szCs w:val="28"/>
        </w:rPr>
      </w:pPr>
      <w:r w:rsidRPr="00B44F5C">
        <w:rPr>
          <w:position w:val="-4"/>
          <w:sz w:val="28"/>
          <w:szCs w:val="28"/>
        </w:rPr>
        <w:object w:dxaOrig="560" w:dyaOrig="300">
          <v:shape id="_x0000_i1028" type="#_x0000_t75" style="width:27pt;height:15pt" o:ole="">
            <v:imagedata r:id="rId15" o:title=""/>
          </v:shape>
          <o:OLEObject Type="Embed" ProgID="Equation.3" ShapeID="_x0000_i1028" DrawAspect="Content" ObjectID="_1637989190" r:id="rId16"/>
        </w:object>
      </w:r>
      <w:r w:rsidRPr="00B44F5C">
        <w:rPr>
          <w:sz w:val="28"/>
          <w:szCs w:val="28"/>
        </w:rPr>
        <w:t xml:space="preserve">– плановая сумма средств на финансирование </w:t>
      </w:r>
      <w:r w:rsidRPr="00B44F5C">
        <w:rPr>
          <w:color w:val="000000"/>
          <w:sz w:val="28"/>
          <w:szCs w:val="28"/>
        </w:rPr>
        <w:t xml:space="preserve">муниципальной </w:t>
      </w:r>
      <w:r w:rsidRPr="00B44F5C">
        <w:rPr>
          <w:sz w:val="28"/>
          <w:szCs w:val="28"/>
        </w:rPr>
        <w:t>программы с начала реализации;</w:t>
      </w:r>
    </w:p>
    <w:p w:rsidR="00DC4760" w:rsidRPr="00B44F5C" w:rsidRDefault="00DC4760" w:rsidP="005D621C">
      <w:pPr>
        <w:spacing w:line="276" w:lineRule="auto"/>
        <w:ind w:firstLine="709"/>
        <w:jc w:val="both"/>
        <w:rPr>
          <w:sz w:val="28"/>
          <w:szCs w:val="28"/>
        </w:rPr>
      </w:pPr>
      <w:r w:rsidRPr="00B44F5C">
        <w:rPr>
          <w:position w:val="-4"/>
          <w:sz w:val="28"/>
          <w:szCs w:val="28"/>
        </w:rPr>
        <w:object w:dxaOrig="540" w:dyaOrig="300">
          <v:shape id="_x0000_i1029" type="#_x0000_t75" style="width:27pt;height:15pt" o:ole="">
            <v:imagedata r:id="rId17" o:title=""/>
          </v:shape>
          <o:OLEObject Type="Embed" ProgID="Equation.3" ShapeID="_x0000_i1029" DrawAspect="Content" ObjectID="_1637989191" r:id="rId18"/>
        </w:object>
      </w:r>
      <w:r w:rsidRPr="00B44F5C">
        <w:rPr>
          <w:sz w:val="28"/>
          <w:szCs w:val="28"/>
        </w:rPr>
        <w:t xml:space="preserve">– сумма фактически произведенных расходов на реализацию мероприятий </w:t>
      </w:r>
      <w:r w:rsidRPr="00B44F5C">
        <w:rPr>
          <w:color w:val="000000"/>
          <w:sz w:val="28"/>
          <w:szCs w:val="28"/>
        </w:rPr>
        <w:t xml:space="preserve">муниципальной </w:t>
      </w:r>
      <w:r w:rsidRPr="00B44F5C">
        <w:rPr>
          <w:sz w:val="28"/>
          <w:szCs w:val="28"/>
        </w:rPr>
        <w:t>программы  на конец отчетного периода.</w:t>
      </w:r>
    </w:p>
    <w:p w:rsidR="00DC4760" w:rsidRDefault="00DC4760" w:rsidP="005D621C">
      <w:pPr>
        <w:spacing w:line="276" w:lineRule="auto"/>
        <w:ind w:firstLine="709"/>
        <w:jc w:val="both"/>
        <w:rPr>
          <w:sz w:val="28"/>
          <w:szCs w:val="28"/>
        </w:rPr>
      </w:pPr>
      <w:r w:rsidRPr="00B44F5C">
        <w:rPr>
          <w:sz w:val="28"/>
          <w:szCs w:val="28"/>
        </w:rPr>
        <w:lastRenderedPageBreak/>
        <w:t xml:space="preserve">Для расчета показателя эффективности реализации </w:t>
      </w:r>
      <w:r w:rsidRPr="00B44F5C">
        <w:rPr>
          <w:color w:val="000000"/>
          <w:sz w:val="28"/>
          <w:szCs w:val="28"/>
        </w:rPr>
        <w:t xml:space="preserve">муниципальной </w:t>
      </w:r>
      <w:r w:rsidRPr="00B44F5C">
        <w:rPr>
          <w:sz w:val="28"/>
          <w:szCs w:val="28"/>
        </w:rPr>
        <w:t xml:space="preserve">программы  используются показатели (индикаторы), достижение значений которых предусмотрено в отчетном году, с исключением из расчета показателей (индикаторов), значения которых достигнуты в период, предшествующий последнему отчетному году, и суммы средств на финансирование (расходы), предусмотренной на реализацию соответствующих мероприятий </w:t>
      </w:r>
      <w:r w:rsidRPr="00B44F5C">
        <w:rPr>
          <w:color w:val="000000"/>
          <w:sz w:val="28"/>
          <w:szCs w:val="28"/>
        </w:rPr>
        <w:t xml:space="preserve">муниципальной </w:t>
      </w:r>
      <w:r w:rsidRPr="00B44F5C">
        <w:rPr>
          <w:sz w:val="28"/>
          <w:szCs w:val="28"/>
        </w:rPr>
        <w:t>программы.</w:t>
      </w:r>
    </w:p>
    <w:p w:rsidR="00DC4760" w:rsidRDefault="00DC4760" w:rsidP="005D621C">
      <w:pPr>
        <w:spacing w:line="276" w:lineRule="auto"/>
        <w:ind w:firstLine="709"/>
        <w:jc w:val="both"/>
        <w:rPr>
          <w:sz w:val="28"/>
          <w:szCs w:val="28"/>
        </w:rPr>
      </w:pPr>
    </w:p>
    <w:p w:rsidR="00C94B33" w:rsidRDefault="00C94B33" w:rsidP="005D621C">
      <w:pPr>
        <w:spacing w:line="276" w:lineRule="auto"/>
        <w:ind w:firstLine="709"/>
        <w:jc w:val="both"/>
        <w:rPr>
          <w:sz w:val="28"/>
          <w:szCs w:val="28"/>
        </w:rPr>
      </w:pPr>
    </w:p>
    <w:p w:rsidR="008436B8" w:rsidRDefault="008436B8" w:rsidP="005D621C">
      <w:pPr>
        <w:spacing w:line="276" w:lineRule="auto"/>
        <w:ind w:firstLine="709"/>
        <w:jc w:val="both"/>
        <w:rPr>
          <w:sz w:val="28"/>
          <w:szCs w:val="28"/>
        </w:rPr>
      </w:pPr>
    </w:p>
    <w:p w:rsidR="008436B8" w:rsidRDefault="008436B8" w:rsidP="005D621C">
      <w:pPr>
        <w:spacing w:line="276" w:lineRule="auto"/>
        <w:ind w:firstLine="709"/>
        <w:jc w:val="both"/>
        <w:rPr>
          <w:sz w:val="28"/>
          <w:szCs w:val="28"/>
        </w:rPr>
      </w:pPr>
    </w:p>
    <w:p w:rsidR="008436B8" w:rsidRDefault="008436B8" w:rsidP="005D621C">
      <w:pPr>
        <w:spacing w:line="276" w:lineRule="auto"/>
        <w:ind w:firstLine="709"/>
        <w:jc w:val="both"/>
        <w:rPr>
          <w:sz w:val="28"/>
          <w:szCs w:val="28"/>
        </w:rPr>
      </w:pPr>
    </w:p>
    <w:p w:rsidR="008436B8" w:rsidRDefault="008436B8" w:rsidP="005D621C">
      <w:pPr>
        <w:spacing w:line="276" w:lineRule="auto"/>
        <w:ind w:firstLine="709"/>
        <w:jc w:val="both"/>
        <w:rPr>
          <w:sz w:val="28"/>
          <w:szCs w:val="28"/>
        </w:rPr>
      </w:pPr>
    </w:p>
    <w:p w:rsidR="008436B8" w:rsidRDefault="008436B8" w:rsidP="005D621C">
      <w:pPr>
        <w:spacing w:line="276" w:lineRule="auto"/>
        <w:ind w:firstLine="709"/>
        <w:jc w:val="both"/>
        <w:rPr>
          <w:sz w:val="28"/>
          <w:szCs w:val="28"/>
        </w:rPr>
      </w:pPr>
    </w:p>
    <w:p w:rsidR="008436B8" w:rsidRDefault="008436B8" w:rsidP="005D621C">
      <w:pPr>
        <w:spacing w:line="276" w:lineRule="auto"/>
        <w:ind w:firstLine="709"/>
        <w:jc w:val="both"/>
        <w:rPr>
          <w:sz w:val="28"/>
          <w:szCs w:val="28"/>
        </w:rPr>
      </w:pPr>
    </w:p>
    <w:p w:rsidR="008436B8" w:rsidRDefault="008436B8" w:rsidP="005D621C">
      <w:pPr>
        <w:spacing w:line="276" w:lineRule="auto"/>
        <w:ind w:firstLine="709"/>
        <w:jc w:val="both"/>
        <w:rPr>
          <w:sz w:val="28"/>
          <w:szCs w:val="28"/>
        </w:rPr>
      </w:pPr>
    </w:p>
    <w:p w:rsidR="008436B8" w:rsidRDefault="008436B8" w:rsidP="005D621C">
      <w:pPr>
        <w:spacing w:line="276" w:lineRule="auto"/>
        <w:ind w:firstLine="709"/>
        <w:jc w:val="both"/>
        <w:rPr>
          <w:sz w:val="28"/>
          <w:szCs w:val="28"/>
        </w:rPr>
      </w:pPr>
    </w:p>
    <w:p w:rsidR="008436B8" w:rsidRDefault="008436B8" w:rsidP="005D621C">
      <w:pPr>
        <w:spacing w:line="276" w:lineRule="auto"/>
        <w:ind w:firstLine="709"/>
        <w:jc w:val="both"/>
        <w:rPr>
          <w:sz w:val="28"/>
          <w:szCs w:val="28"/>
        </w:rPr>
      </w:pPr>
    </w:p>
    <w:p w:rsidR="008436B8" w:rsidRDefault="008436B8" w:rsidP="005D621C">
      <w:pPr>
        <w:spacing w:line="276" w:lineRule="auto"/>
        <w:ind w:firstLine="709"/>
        <w:jc w:val="both"/>
        <w:rPr>
          <w:sz w:val="28"/>
          <w:szCs w:val="28"/>
        </w:rPr>
      </w:pPr>
    </w:p>
    <w:p w:rsidR="008436B8" w:rsidRDefault="008436B8" w:rsidP="005D621C">
      <w:pPr>
        <w:spacing w:line="276" w:lineRule="auto"/>
        <w:ind w:firstLine="709"/>
        <w:jc w:val="both"/>
        <w:rPr>
          <w:sz w:val="28"/>
          <w:szCs w:val="28"/>
        </w:rPr>
      </w:pPr>
    </w:p>
    <w:p w:rsidR="008436B8" w:rsidRDefault="008436B8" w:rsidP="005D621C">
      <w:pPr>
        <w:spacing w:line="276" w:lineRule="auto"/>
        <w:ind w:firstLine="709"/>
        <w:jc w:val="both"/>
        <w:rPr>
          <w:sz w:val="28"/>
          <w:szCs w:val="28"/>
        </w:rPr>
      </w:pPr>
    </w:p>
    <w:p w:rsidR="008436B8" w:rsidRDefault="008436B8" w:rsidP="005D621C">
      <w:pPr>
        <w:spacing w:line="276" w:lineRule="auto"/>
        <w:ind w:firstLine="709"/>
        <w:jc w:val="both"/>
        <w:rPr>
          <w:sz w:val="28"/>
          <w:szCs w:val="28"/>
        </w:rPr>
      </w:pPr>
    </w:p>
    <w:p w:rsidR="008436B8" w:rsidRDefault="008436B8" w:rsidP="005D621C">
      <w:pPr>
        <w:spacing w:line="276" w:lineRule="auto"/>
        <w:ind w:firstLine="709"/>
        <w:jc w:val="both"/>
        <w:rPr>
          <w:sz w:val="28"/>
          <w:szCs w:val="28"/>
        </w:rPr>
      </w:pPr>
    </w:p>
    <w:p w:rsidR="008436B8" w:rsidRDefault="008436B8" w:rsidP="005D621C">
      <w:pPr>
        <w:spacing w:line="276" w:lineRule="auto"/>
        <w:ind w:firstLine="709"/>
        <w:jc w:val="both"/>
        <w:rPr>
          <w:sz w:val="28"/>
          <w:szCs w:val="28"/>
        </w:rPr>
      </w:pPr>
    </w:p>
    <w:p w:rsidR="008436B8" w:rsidRDefault="008436B8" w:rsidP="005D621C">
      <w:pPr>
        <w:spacing w:line="276" w:lineRule="auto"/>
        <w:ind w:firstLine="709"/>
        <w:jc w:val="both"/>
        <w:rPr>
          <w:sz w:val="28"/>
          <w:szCs w:val="28"/>
        </w:rPr>
      </w:pPr>
    </w:p>
    <w:p w:rsidR="008436B8" w:rsidRDefault="008436B8" w:rsidP="005D621C">
      <w:pPr>
        <w:spacing w:line="276" w:lineRule="auto"/>
        <w:ind w:firstLine="709"/>
        <w:jc w:val="both"/>
        <w:rPr>
          <w:sz w:val="28"/>
          <w:szCs w:val="28"/>
        </w:rPr>
      </w:pPr>
    </w:p>
    <w:p w:rsidR="008436B8" w:rsidRDefault="008436B8" w:rsidP="005D621C">
      <w:pPr>
        <w:spacing w:line="276" w:lineRule="auto"/>
        <w:ind w:firstLine="709"/>
        <w:jc w:val="both"/>
        <w:rPr>
          <w:sz w:val="28"/>
          <w:szCs w:val="28"/>
        </w:rPr>
      </w:pPr>
    </w:p>
    <w:p w:rsidR="008436B8" w:rsidRDefault="008436B8" w:rsidP="005D621C">
      <w:pPr>
        <w:spacing w:line="276" w:lineRule="auto"/>
        <w:ind w:firstLine="709"/>
        <w:jc w:val="both"/>
        <w:rPr>
          <w:sz w:val="28"/>
          <w:szCs w:val="28"/>
        </w:rPr>
      </w:pPr>
    </w:p>
    <w:p w:rsidR="008436B8" w:rsidRDefault="008436B8" w:rsidP="005D621C">
      <w:pPr>
        <w:spacing w:line="276" w:lineRule="auto"/>
        <w:ind w:firstLine="709"/>
        <w:jc w:val="both"/>
        <w:rPr>
          <w:sz w:val="28"/>
          <w:szCs w:val="28"/>
        </w:rPr>
      </w:pPr>
    </w:p>
    <w:p w:rsidR="008436B8" w:rsidRDefault="008436B8" w:rsidP="005D621C">
      <w:pPr>
        <w:spacing w:line="276" w:lineRule="auto"/>
        <w:ind w:firstLine="709"/>
        <w:jc w:val="both"/>
        <w:rPr>
          <w:sz w:val="28"/>
          <w:szCs w:val="28"/>
        </w:rPr>
      </w:pPr>
    </w:p>
    <w:p w:rsidR="008436B8" w:rsidRDefault="008436B8" w:rsidP="005D621C">
      <w:pPr>
        <w:spacing w:line="276" w:lineRule="auto"/>
        <w:ind w:firstLine="709"/>
        <w:jc w:val="both"/>
        <w:rPr>
          <w:sz w:val="28"/>
          <w:szCs w:val="28"/>
        </w:rPr>
      </w:pPr>
    </w:p>
    <w:p w:rsidR="008436B8" w:rsidRDefault="008436B8" w:rsidP="005D621C">
      <w:pPr>
        <w:spacing w:line="276" w:lineRule="auto"/>
        <w:ind w:firstLine="709"/>
        <w:jc w:val="both"/>
        <w:rPr>
          <w:sz w:val="28"/>
          <w:szCs w:val="28"/>
        </w:rPr>
      </w:pPr>
    </w:p>
    <w:p w:rsidR="008436B8" w:rsidRDefault="008436B8" w:rsidP="005D621C">
      <w:pPr>
        <w:spacing w:line="276" w:lineRule="auto"/>
        <w:ind w:firstLine="709"/>
        <w:jc w:val="both"/>
        <w:rPr>
          <w:sz w:val="28"/>
          <w:szCs w:val="28"/>
        </w:rPr>
      </w:pPr>
    </w:p>
    <w:p w:rsidR="008436B8" w:rsidRDefault="008436B8" w:rsidP="005D621C">
      <w:pPr>
        <w:spacing w:line="276" w:lineRule="auto"/>
        <w:ind w:firstLine="709"/>
        <w:jc w:val="both"/>
        <w:rPr>
          <w:sz w:val="28"/>
          <w:szCs w:val="28"/>
        </w:rPr>
      </w:pPr>
    </w:p>
    <w:p w:rsidR="008436B8" w:rsidRDefault="008436B8" w:rsidP="005D621C">
      <w:pPr>
        <w:spacing w:line="276" w:lineRule="auto"/>
        <w:ind w:firstLine="709"/>
        <w:jc w:val="both"/>
        <w:rPr>
          <w:sz w:val="28"/>
          <w:szCs w:val="28"/>
        </w:rPr>
      </w:pPr>
    </w:p>
    <w:p w:rsidR="008436B8" w:rsidRDefault="008436B8" w:rsidP="005D621C">
      <w:pPr>
        <w:spacing w:line="276" w:lineRule="auto"/>
        <w:ind w:firstLine="709"/>
        <w:jc w:val="both"/>
        <w:rPr>
          <w:sz w:val="28"/>
          <w:szCs w:val="28"/>
        </w:rPr>
      </w:pPr>
    </w:p>
    <w:p w:rsidR="008436B8" w:rsidRDefault="008436B8" w:rsidP="005D621C">
      <w:pPr>
        <w:spacing w:line="276" w:lineRule="auto"/>
        <w:ind w:firstLine="709"/>
        <w:jc w:val="both"/>
        <w:rPr>
          <w:sz w:val="28"/>
          <w:szCs w:val="28"/>
        </w:rPr>
      </w:pPr>
    </w:p>
    <w:p w:rsidR="008436B8" w:rsidRDefault="008436B8" w:rsidP="005D621C">
      <w:pPr>
        <w:spacing w:line="276" w:lineRule="auto"/>
        <w:ind w:firstLine="709"/>
        <w:jc w:val="both"/>
        <w:rPr>
          <w:sz w:val="28"/>
          <w:szCs w:val="28"/>
        </w:rPr>
      </w:pPr>
    </w:p>
    <w:p w:rsidR="008436B8" w:rsidRDefault="008436B8" w:rsidP="005D621C">
      <w:pPr>
        <w:spacing w:line="276" w:lineRule="auto"/>
        <w:ind w:firstLine="709"/>
        <w:jc w:val="both"/>
        <w:rPr>
          <w:sz w:val="28"/>
          <w:szCs w:val="28"/>
        </w:rPr>
      </w:pPr>
    </w:p>
    <w:p w:rsidR="008436B8" w:rsidRDefault="008436B8" w:rsidP="005D621C">
      <w:pPr>
        <w:spacing w:line="276" w:lineRule="auto"/>
        <w:ind w:firstLine="709"/>
        <w:jc w:val="both"/>
        <w:rPr>
          <w:sz w:val="28"/>
          <w:szCs w:val="28"/>
        </w:rPr>
      </w:pPr>
    </w:p>
    <w:p w:rsidR="008436B8" w:rsidRDefault="008436B8" w:rsidP="005D621C">
      <w:pPr>
        <w:spacing w:line="276" w:lineRule="auto"/>
        <w:ind w:firstLine="709"/>
        <w:jc w:val="both"/>
        <w:rPr>
          <w:sz w:val="28"/>
          <w:szCs w:val="28"/>
        </w:rPr>
      </w:pPr>
    </w:p>
    <w:p w:rsidR="008436B8" w:rsidRDefault="008436B8" w:rsidP="005D621C">
      <w:pPr>
        <w:spacing w:line="276" w:lineRule="auto"/>
        <w:ind w:firstLine="709"/>
        <w:jc w:val="both"/>
        <w:rPr>
          <w:sz w:val="28"/>
          <w:szCs w:val="28"/>
        </w:rPr>
      </w:pPr>
    </w:p>
    <w:p w:rsidR="008436B8" w:rsidRDefault="008436B8" w:rsidP="005D621C">
      <w:pPr>
        <w:spacing w:line="276" w:lineRule="auto"/>
        <w:ind w:firstLine="709"/>
        <w:jc w:val="both"/>
        <w:rPr>
          <w:sz w:val="28"/>
          <w:szCs w:val="28"/>
        </w:rPr>
      </w:pPr>
    </w:p>
    <w:p w:rsidR="008436B8" w:rsidRDefault="008436B8" w:rsidP="005D621C">
      <w:pPr>
        <w:spacing w:line="276" w:lineRule="auto"/>
        <w:ind w:firstLine="709"/>
        <w:jc w:val="both"/>
        <w:rPr>
          <w:sz w:val="28"/>
          <w:szCs w:val="28"/>
        </w:rPr>
      </w:pPr>
    </w:p>
    <w:p w:rsidR="008436B8" w:rsidRDefault="008436B8" w:rsidP="005D621C">
      <w:pPr>
        <w:spacing w:line="276" w:lineRule="auto"/>
        <w:ind w:firstLine="709"/>
        <w:jc w:val="both"/>
        <w:rPr>
          <w:sz w:val="28"/>
          <w:szCs w:val="28"/>
        </w:rPr>
      </w:pPr>
    </w:p>
    <w:p w:rsidR="00DC4760" w:rsidRDefault="00DC4760" w:rsidP="005D621C">
      <w:pPr>
        <w:spacing w:line="276" w:lineRule="auto"/>
        <w:ind w:firstLine="709"/>
        <w:jc w:val="both"/>
        <w:rPr>
          <w:sz w:val="28"/>
          <w:szCs w:val="28"/>
        </w:rPr>
      </w:pPr>
    </w:p>
    <w:p w:rsidR="00DC4760" w:rsidRPr="001D0220" w:rsidRDefault="00DC4760" w:rsidP="00DC4760">
      <w:pPr>
        <w:pStyle w:val="ConsPlusNormal"/>
        <w:tabs>
          <w:tab w:val="left" w:pos="6150"/>
          <w:tab w:val="right" w:pos="14570"/>
        </w:tabs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D0220">
        <w:rPr>
          <w:rFonts w:ascii="Times New Roman" w:hAnsi="Times New Roman" w:cs="Times New Roman"/>
          <w:sz w:val="28"/>
          <w:szCs w:val="28"/>
        </w:rPr>
        <w:t>Приложение N 1</w:t>
      </w:r>
    </w:p>
    <w:p w:rsidR="00DC4760" w:rsidRPr="001D0220" w:rsidRDefault="00DC4760" w:rsidP="00DC4760">
      <w:pPr>
        <w:jc w:val="right"/>
        <w:rPr>
          <w:sz w:val="28"/>
          <w:szCs w:val="28"/>
        </w:rPr>
      </w:pPr>
      <w:r w:rsidRPr="001D0220">
        <w:rPr>
          <w:sz w:val="28"/>
          <w:szCs w:val="28"/>
        </w:rPr>
        <w:t xml:space="preserve">к </w:t>
      </w:r>
      <w:r w:rsidR="007A3B53" w:rsidRPr="001D0220">
        <w:rPr>
          <w:sz w:val="28"/>
          <w:szCs w:val="28"/>
        </w:rPr>
        <w:t>муниципальной</w:t>
      </w:r>
      <w:r w:rsidRPr="001D0220">
        <w:rPr>
          <w:sz w:val="28"/>
          <w:szCs w:val="28"/>
        </w:rPr>
        <w:t xml:space="preserve"> программе</w:t>
      </w:r>
    </w:p>
    <w:p w:rsidR="00DC4760" w:rsidRPr="001D0220" w:rsidRDefault="00DC4760" w:rsidP="00DC4760">
      <w:pPr>
        <w:jc w:val="right"/>
        <w:rPr>
          <w:sz w:val="28"/>
          <w:szCs w:val="28"/>
        </w:rPr>
      </w:pPr>
      <w:r w:rsidRPr="001D0220">
        <w:rPr>
          <w:sz w:val="28"/>
          <w:szCs w:val="28"/>
        </w:rPr>
        <w:t>«Развитие системы образования</w:t>
      </w:r>
    </w:p>
    <w:p w:rsidR="00DC4760" w:rsidRPr="001D0220" w:rsidRDefault="00DC4760" w:rsidP="00DC4760">
      <w:pPr>
        <w:jc w:val="right"/>
        <w:rPr>
          <w:sz w:val="28"/>
          <w:szCs w:val="28"/>
        </w:rPr>
      </w:pPr>
      <w:r w:rsidRPr="001D0220">
        <w:rPr>
          <w:sz w:val="28"/>
          <w:szCs w:val="28"/>
        </w:rPr>
        <w:t xml:space="preserve"> в муниципальном районе </w:t>
      </w:r>
      <w:proofErr w:type="spellStart"/>
      <w:r w:rsidRPr="001D0220">
        <w:rPr>
          <w:sz w:val="28"/>
          <w:szCs w:val="28"/>
        </w:rPr>
        <w:t>Пестравский</w:t>
      </w:r>
      <w:proofErr w:type="spellEnd"/>
      <w:r w:rsidRPr="001D0220">
        <w:rPr>
          <w:sz w:val="28"/>
          <w:szCs w:val="28"/>
        </w:rPr>
        <w:t xml:space="preserve"> </w:t>
      </w:r>
    </w:p>
    <w:p w:rsidR="00DC4760" w:rsidRPr="001D0220" w:rsidRDefault="00DC4760" w:rsidP="00DC4760">
      <w:pPr>
        <w:jc w:val="right"/>
        <w:rPr>
          <w:sz w:val="28"/>
          <w:szCs w:val="28"/>
        </w:rPr>
      </w:pPr>
      <w:r w:rsidRPr="001D0220">
        <w:rPr>
          <w:sz w:val="28"/>
          <w:szCs w:val="28"/>
        </w:rPr>
        <w:t>Самарской области» на 2019-2022 годы</w:t>
      </w:r>
    </w:p>
    <w:p w:rsidR="00DC4760" w:rsidRDefault="00DC4760" w:rsidP="00DC4760">
      <w:pPr>
        <w:jc w:val="right"/>
        <w:rPr>
          <w:b/>
        </w:rPr>
      </w:pPr>
    </w:p>
    <w:p w:rsidR="00DC4760" w:rsidRDefault="00DC4760" w:rsidP="005D621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23BA">
        <w:rPr>
          <w:rFonts w:ascii="Times New Roman" w:hAnsi="Times New Roman" w:cs="Times New Roman"/>
          <w:b/>
          <w:sz w:val="24"/>
          <w:szCs w:val="24"/>
        </w:rPr>
        <w:t>ИНДИКАТОРЫ (ПОКАЗАТЕЛИ)</w:t>
      </w:r>
    </w:p>
    <w:p w:rsidR="005D621C" w:rsidRDefault="00DC4760" w:rsidP="005D621C">
      <w:pPr>
        <w:spacing w:line="276" w:lineRule="auto"/>
        <w:jc w:val="center"/>
        <w:rPr>
          <w:b/>
          <w:sz w:val="28"/>
          <w:szCs w:val="28"/>
        </w:rPr>
      </w:pPr>
      <w:r w:rsidRPr="00E97056">
        <w:rPr>
          <w:b/>
          <w:sz w:val="28"/>
          <w:szCs w:val="28"/>
        </w:rPr>
        <w:t>муниципальной программы</w:t>
      </w:r>
      <w:r w:rsidRPr="00A623BA">
        <w:rPr>
          <w:b/>
        </w:rPr>
        <w:t xml:space="preserve"> </w:t>
      </w:r>
      <w:r>
        <w:rPr>
          <w:b/>
          <w:sz w:val="28"/>
          <w:szCs w:val="28"/>
        </w:rPr>
        <w:t xml:space="preserve">«Развитие системы образования в муниципальном районе </w:t>
      </w:r>
      <w:proofErr w:type="spellStart"/>
      <w:r>
        <w:rPr>
          <w:b/>
          <w:sz w:val="28"/>
          <w:szCs w:val="28"/>
        </w:rPr>
        <w:t>Пестравский</w:t>
      </w:r>
      <w:proofErr w:type="spellEnd"/>
      <w:r>
        <w:rPr>
          <w:b/>
          <w:sz w:val="28"/>
          <w:szCs w:val="28"/>
        </w:rPr>
        <w:t xml:space="preserve"> Самарской области» </w:t>
      </w:r>
    </w:p>
    <w:p w:rsidR="00DC4760" w:rsidRDefault="00DC4760" w:rsidP="005D621C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2019-2022 годы</w:t>
      </w:r>
    </w:p>
    <w:tbl>
      <w:tblPr>
        <w:tblW w:w="9618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"/>
        <w:gridCol w:w="3100"/>
        <w:gridCol w:w="1884"/>
        <w:gridCol w:w="1093"/>
        <w:gridCol w:w="992"/>
        <w:gridCol w:w="992"/>
        <w:gridCol w:w="993"/>
      </w:tblGrid>
      <w:tr w:rsidR="00F14648" w:rsidRPr="00705489" w:rsidTr="00F14648">
        <w:tc>
          <w:tcPr>
            <w:tcW w:w="564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4648" w:rsidRPr="00705489" w:rsidRDefault="00F14648" w:rsidP="001E3884">
            <w:pPr>
              <w:spacing w:after="150"/>
              <w:jc w:val="center"/>
            </w:pPr>
            <w:r w:rsidRPr="00705489">
              <w:t xml:space="preserve">№ </w:t>
            </w:r>
            <w:proofErr w:type="gramStart"/>
            <w:r w:rsidRPr="00705489">
              <w:t>п</w:t>
            </w:r>
            <w:proofErr w:type="gramEnd"/>
            <w:r w:rsidRPr="00705489">
              <w:t>/п</w:t>
            </w:r>
          </w:p>
        </w:tc>
        <w:tc>
          <w:tcPr>
            <w:tcW w:w="310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4648" w:rsidRPr="00E77655" w:rsidRDefault="00F14648" w:rsidP="001E3884">
            <w:pPr>
              <w:spacing w:after="150"/>
              <w:jc w:val="center"/>
              <w:rPr>
                <w:sz w:val="28"/>
                <w:szCs w:val="28"/>
              </w:rPr>
            </w:pPr>
            <w:r w:rsidRPr="00E77655">
              <w:rPr>
                <w:sz w:val="28"/>
                <w:szCs w:val="28"/>
              </w:rPr>
              <w:t>Показатель (индикатор) (наименование)</w:t>
            </w:r>
          </w:p>
        </w:tc>
        <w:tc>
          <w:tcPr>
            <w:tcW w:w="1884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4648" w:rsidRPr="00E77655" w:rsidRDefault="00F14648" w:rsidP="001E3884">
            <w:pPr>
              <w:spacing w:after="150"/>
              <w:jc w:val="center"/>
              <w:rPr>
                <w:sz w:val="28"/>
                <w:szCs w:val="28"/>
              </w:rPr>
            </w:pPr>
            <w:r w:rsidRPr="00E77655">
              <w:rPr>
                <w:sz w:val="28"/>
                <w:szCs w:val="28"/>
              </w:rPr>
              <w:t>Ед. измерения</w:t>
            </w:r>
          </w:p>
        </w:tc>
        <w:tc>
          <w:tcPr>
            <w:tcW w:w="4070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4648" w:rsidRPr="00E77655" w:rsidRDefault="00F14648" w:rsidP="00F14648">
            <w:pPr>
              <w:spacing w:after="150"/>
              <w:jc w:val="center"/>
              <w:rPr>
                <w:sz w:val="28"/>
                <w:szCs w:val="28"/>
              </w:rPr>
            </w:pPr>
            <w:r w:rsidRPr="00E77655">
              <w:rPr>
                <w:sz w:val="28"/>
                <w:szCs w:val="28"/>
              </w:rPr>
              <w:t>Показатели по годам</w:t>
            </w:r>
          </w:p>
        </w:tc>
      </w:tr>
      <w:tr w:rsidR="00F14648" w:rsidRPr="00705489" w:rsidTr="00F1464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14648" w:rsidRPr="00705489" w:rsidRDefault="00F14648" w:rsidP="001E3884"/>
        </w:tc>
        <w:tc>
          <w:tcPr>
            <w:tcW w:w="3100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14648" w:rsidRPr="00E77655" w:rsidRDefault="00F14648" w:rsidP="001E3884">
            <w:pPr>
              <w:rPr>
                <w:sz w:val="28"/>
                <w:szCs w:val="28"/>
              </w:rPr>
            </w:pPr>
          </w:p>
        </w:tc>
        <w:tc>
          <w:tcPr>
            <w:tcW w:w="1884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14648" w:rsidRPr="00E77655" w:rsidRDefault="00F14648" w:rsidP="001E3884">
            <w:pPr>
              <w:rPr>
                <w:sz w:val="28"/>
                <w:szCs w:val="28"/>
              </w:rPr>
            </w:pPr>
          </w:p>
        </w:tc>
        <w:tc>
          <w:tcPr>
            <w:tcW w:w="10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4648" w:rsidRPr="00E77655" w:rsidRDefault="00F14648" w:rsidP="001E3884">
            <w:pPr>
              <w:spacing w:after="150"/>
              <w:jc w:val="center"/>
              <w:rPr>
                <w:sz w:val="28"/>
                <w:szCs w:val="28"/>
                <w:lang w:val="en-US"/>
              </w:rPr>
            </w:pPr>
            <w:r w:rsidRPr="00E77655">
              <w:rPr>
                <w:sz w:val="28"/>
                <w:szCs w:val="28"/>
              </w:rPr>
              <w:t>201</w:t>
            </w:r>
            <w:r w:rsidRPr="00E77655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4648" w:rsidRPr="00E77655" w:rsidRDefault="00F14648" w:rsidP="001E3884">
            <w:pPr>
              <w:spacing w:after="150"/>
              <w:jc w:val="center"/>
              <w:rPr>
                <w:sz w:val="28"/>
                <w:szCs w:val="28"/>
                <w:lang w:val="en-US"/>
              </w:rPr>
            </w:pPr>
            <w:r w:rsidRPr="00E77655">
              <w:rPr>
                <w:sz w:val="28"/>
                <w:szCs w:val="28"/>
              </w:rPr>
              <w:t>20</w:t>
            </w:r>
            <w:r w:rsidRPr="00E77655"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4648" w:rsidRPr="00E77655" w:rsidRDefault="00F14648" w:rsidP="001E3884">
            <w:pPr>
              <w:spacing w:after="150"/>
              <w:jc w:val="center"/>
              <w:rPr>
                <w:sz w:val="28"/>
                <w:szCs w:val="28"/>
                <w:lang w:val="en-US"/>
              </w:rPr>
            </w:pPr>
            <w:r w:rsidRPr="00E77655">
              <w:rPr>
                <w:sz w:val="28"/>
                <w:szCs w:val="28"/>
              </w:rPr>
              <w:t>20</w:t>
            </w:r>
            <w:r w:rsidRPr="00E77655">
              <w:rPr>
                <w:sz w:val="28"/>
                <w:szCs w:val="28"/>
                <w:lang w:val="en-US"/>
              </w:rPr>
              <w:t>21</w:t>
            </w:r>
          </w:p>
        </w:tc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4648" w:rsidRPr="00E77655" w:rsidRDefault="00F14648" w:rsidP="001E3884">
            <w:pPr>
              <w:spacing w:after="150"/>
              <w:rPr>
                <w:sz w:val="28"/>
                <w:szCs w:val="28"/>
                <w:lang w:val="en-US"/>
              </w:rPr>
            </w:pPr>
            <w:r w:rsidRPr="00E77655">
              <w:rPr>
                <w:sz w:val="28"/>
                <w:szCs w:val="28"/>
              </w:rPr>
              <w:t>20</w:t>
            </w:r>
            <w:r w:rsidRPr="00E77655">
              <w:rPr>
                <w:sz w:val="28"/>
                <w:szCs w:val="28"/>
                <w:lang w:val="en-US"/>
              </w:rPr>
              <w:t>22</w:t>
            </w:r>
          </w:p>
        </w:tc>
      </w:tr>
      <w:tr w:rsidR="00F14648" w:rsidRPr="00705489" w:rsidTr="00F14648">
        <w:trPr>
          <w:trHeight w:val="135"/>
        </w:trPr>
        <w:tc>
          <w:tcPr>
            <w:tcW w:w="5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4648" w:rsidRPr="00705489" w:rsidRDefault="00F14648" w:rsidP="001E3884">
            <w:pPr>
              <w:spacing w:after="150" w:line="135" w:lineRule="atLeast"/>
              <w:jc w:val="center"/>
            </w:pPr>
            <w:r w:rsidRPr="00705489">
              <w:t>1</w:t>
            </w:r>
          </w:p>
        </w:tc>
        <w:tc>
          <w:tcPr>
            <w:tcW w:w="3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4648" w:rsidRPr="00E77655" w:rsidRDefault="00F14648" w:rsidP="001E3884">
            <w:pPr>
              <w:spacing w:after="150" w:line="135" w:lineRule="atLeast"/>
              <w:jc w:val="center"/>
              <w:rPr>
                <w:sz w:val="28"/>
                <w:szCs w:val="28"/>
              </w:rPr>
            </w:pPr>
            <w:r w:rsidRPr="00E77655">
              <w:rPr>
                <w:sz w:val="28"/>
                <w:szCs w:val="28"/>
              </w:rPr>
              <w:t>2</w:t>
            </w:r>
          </w:p>
        </w:tc>
        <w:tc>
          <w:tcPr>
            <w:tcW w:w="18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4648" w:rsidRPr="00E77655" w:rsidRDefault="00F14648" w:rsidP="001E3884">
            <w:pPr>
              <w:spacing w:after="150" w:line="135" w:lineRule="atLeast"/>
              <w:jc w:val="center"/>
              <w:rPr>
                <w:sz w:val="28"/>
                <w:szCs w:val="28"/>
              </w:rPr>
            </w:pPr>
            <w:r w:rsidRPr="00E77655">
              <w:rPr>
                <w:sz w:val="28"/>
                <w:szCs w:val="28"/>
              </w:rPr>
              <w:t>3</w:t>
            </w:r>
          </w:p>
        </w:tc>
        <w:tc>
          <w:tcPr>
            <w:tcW w:w="10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4648" w:rsidRPr="00E77655" w:rsidRDefault="00F14648" w:rsidP="001E3884">
            <w:pPr>
              <w:spacing w:after="150" w:line="135" w:lineRule="atLeast"/>
              <w:jc w:val="center"/>
              <w:rPr>
                <w:sz w:val="28"/>
                <w:szCs w:val="28"/>
              </w:rPr>
            </w:pPr>
            <w:r w:rsidRPr="00E77655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4648" w:rsidRPr="00E77655" w:rsidRDefault="00F14648" w:rsidP="001E3884">
            <w:pPr>
              <w:spacing w:after="150" w:line="135" w:lineRule="atLeast"/>
              <w:jc w:val="center"/>
              <w:rPr>
                <w:sz w:val="28"/>
                <w:szCs w:val="28"/>
              </w:rPr>
            </w:pPr>
            <w:r w:rsidRPr="00E77655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4648" w:rsidRPr="00E77655" w:rsidRDefault="00F14648" w:rsidP="001E3884">
            <w:pPr>
              <w:spacing w:after="150" w:line="135" w:lineRule="atLeast"/>
              <w:jc w:val="center"/>
              <w:rPr>
                <w:sz w:val="28"/>
                <w:szCs w:val="28"/>
              </w:rPr>
            </w:pPr>
            <w:r w:rsidRPr="00E77655">
              <w:rPr>
                <w:sz w:val="28"/>
                <w:szCs w:val="28"/>
              </w:rPr>
              <w:t>7</w:t>
            </w:r>
          </w:p>
        </w:tc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4648" w:rsidRPr="00E77655" w:rsidRDefault="00F14648" w:rsidP="001E3884">
            <w:pPr>
              <w:spacing w:after="150" w:line="135" w:lineRule="atLeast"/>
              <w:jc w:val="center"/>
              <w:rPr>
                <w:sz w:val="28"/>
                <w:szCs w:val="28"/>
              </w:rPr>
            </w:pPr>
            <w:r w:rsidRPr="00E77655">
              <w:rPr>
                <w:sz w:val="28"/>
                <w:szCs w:val="28"/>
              </w:rPr>
              <w:t>8</w:t>
            </w:r>
          </w:p>
        </w:tc>
      </w:tr>
      <w:tr w:rsidR="00F14648" w:rsidRPr="00705489" w:rsidTr="00F14648">
        <w:trPr>
          <w:trHeight w:val="390"/>
        </w:trPr>
        <w:tc>
          <w:tcPr>
            <w:tcW w:w="5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4648" w:rsidRPr="00705489" w:rsidRDefault="00F14648" w:rsidP="001E3884">
            <w:pPr>
              <w:spacing w:after="150"/>
            </w:pPr>
            <w:r w:rsidRPr="00705489">
              <w:t>1</w:t>
            </w:r>
          </w:p>
        </w:tc>
        <w:tc>
          <w:tcPr>
            <w:tcW w:w="3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4648" w:rsidRPr="00E77655" w:rsidRDefault="00F14648" w:rsidP="001E3884">
            <w:pPr>
              <w:spacing w:after="150"/>
              <w:rPr>
                <w:sz w:val="28"/>
                <w:szCs w:val="28"/>
              </w:rPr>
            </w:pPr>
            <w:r w:rsidRPr="00E77655">
              <w:rPr>
                <w:sz w:val="28"/>
                <w:szCs w:val="28"/>
              </w:rPr>
              <w:t>Удовлетворенность населения качеством общего образования</w:t>
            </w:r>
          </w:p>
        </w:tc>
        <w:tc>
          <w:tcPr>
            <w:tcW w:w="18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4648" w:rsidRPr="00E77655" w:rsidRDefault="00F14648" w:rsidP="001E3884">
            <w:pPr>
              <w:spacing w:after="150"/>
              <w:jc w:val="center"/>
              <w:rPr>
                <w:sz w:val="28"/>
                <w:szCs w:val="28"/>
              </w:rPr>
            </w:pPr>
            <w:r w:rsidRPr="00E77655">
              <w:rPr>
                <w:sz w:val="28"/>
                <w:szCs w:val="28"/>
              </w:rPr>
              <w:t xml:space="preserve">% от числа </w:t>
            </w:r>
            <w:proofErr w:type="gramStart"/>
            <w:r w:rsidRPr="00E77655">
              <w:rPr>
                <w:sz w:val="28"/>
                <w:szCs w:val="28"/>
              </w:rPr>
              <w:t>опрошенных</w:t>
            </w:r>
            <w:proofErr w:type="gramEnd"/>
          </w:p>
        </w:tc>
        <w:tc>
          <w:tcPr>
            <w:tcW w:w="10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4648" w:rsidRPr="00E77655" w:rsidRDefault="00F14648" w:rsidP="001E3884">
            <w:pPr>
              <w:spacing w:after="150"/>
              <w:jc w:val="center"/>
              <w:rPr>
                <w:sz w:val="28"/>
                <w:szCs w:val="28"/>
              </w:rPr>
            </w:pPr>
            <w:r w:rsidRPr="00E77655">
              <w:rPr>
                <w:sz w:val="28"/>
                <w:szCs w:val="28"/>
              </w:rPr>
              <w:t>83,4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4648" w:rsidRPr="00E77655" w:rsidRDefault="00F14648" w:rsidP="001E3884">
            <w:pPr>
              <w:spacing w:after="150"/>
              <w:jc w:val="center"/>
              <w:rPr>
                <w:sz w:val="28"/>
                <w:szCs w:val="28"/>
              </w:rPr>
            </w:pPr>
            <w:r w:rsidRPr="00E77655">
              <w:rPr>
                <w:sz w:val="28"/>
                <w:szCs w:val="28"/>
              </w:rPr>
              <w:t>84,0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4648" w:rsidRPr="00E77655" w:rsidRDefault="00F14648" w:rsidP="001E3884">
            <w:pPr>
              <w:spacing w:after="150"/>
              <w:jc w:val="center"/>
              <w:rPr>
                <w:sz w:val="28"/>
                <w:szCs w:val="28"/>
              </w:rPr>
            </w:pPr>
            <w:r w:rsidRPr="00E77655">
              <w:rPr>
                <w:sz w:val="28"/>
                <w:szCs w:val="28"/>
              </w:rPr>
              <w:t>84,6</w:t>
            </w:r>
          </w:p>
        </w:tc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4648" w:rsidRPr="00E77655" w:rsidRDefault="00F14648" w:rsidP="001E3884">
            <w:pPr>
              <w:spacing w:after="150"/>
              <w:jc w:val="center"/>
              <w:rPr>
                <w:sz w:val="28"/>
                <w:szCs w:val="28"/>
              </w:rPr>
            </w:pPr>
            <w:r w:rsidRPr="00E77655">
              <w:rPr>
                <w:sz w:val="28"/>
                <w:szCs w:val="28"/>
              </w:rPr>
              <w:t>85,2</w:t>
            </w:r>
          </w:p>
        </w:tc>
      </w:tr>
      <w:tr w:rsidR="00F14648" w:rsidRPr="00705489" w:rsidTr="00F14648">
        <w:trPr>
          <w:trHeight w:val="390"/>
        </w:trPr>
        <w:tc>
          <w:tcPr>
            <w:tcW w:w="5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4648" w:rsidRPr="00705489" w:rsidRDefault="00F14648" w:rsidP="001E3884">
            <w:pPr>
              <w:spacing w:after="150"/>
            </w:pPr>
            <w:r w:rsidRPr="00705489">
              <w:t>2</w:t>
            </w:r>
          </w:p>
        </w:tc>
        <w:tc>
          <w:tcPr>
            <w:tcW w:w="3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4648" w:rsidRPr="00E77655" w:rsidRDefault="00F14648" w:rsidP="00F14648">
            <w:pPr>
              <w:spacing w:after="150"/>
              <w:rPr>
                <w:sz w:val="28"/>
                <w:szCs w:val="28"/>
              </w:rPr>
            </w:pPr>
            <w:r w:rsidRPr="00E77655">
              <w:rPr>
                <w:sz w:val="28"/>
                <w:szCs w:val="28"/>
              </w:rPr>
              <w:t>Удельный вес лиц, сдавших единый государственный экзамен, в числе выпускников общеобразовательных учреждений, участвовавших в едином государственном экзамене</w:t>
            </w:r>
          </w:p>
        </w:tc>
        <w:tc>
          <w:tcPr>
            <w:tcW w:w="18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4648" w:rsidRPr="00E77655" w:rsidRDefault="00F14648" w:rsidP="001E3884">
            <w:pPr>
              <w:spacing w:after="150"/>
              <w:jc w:val="center"/>
              <w:rPr>
                <w:sz w:val="28"/>
                <w:szCs w:val="28"/>
              </w:rPr>
            </w:pPr>
            <w:r w:rsidRPr="00E77655">
              <w:rPr>
                <w:sz w:val="28"/>
                <w:szCs w:val="28"/>
              </w:rPr>
              <w:t>%</w:t>
            </w:r>
          </w:p>
        </w:tc>
        <w:tc>
          <w:tcPr>
            <w:tcW w:w="10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4648" w:rsidRPr="00E77655" w:rsidRDefault="00F14648" w:rsidP="001E3884">
            <w:pPr>
              <w:spacing w:after="150"/>
              <w:jc w:val="center"/>
              <w:rPr>
                <w:sz w:val="28"/>
                <w:szCs w:val="28"/>
              </w:rPr>
            </w:pPr>
            <w:r w:rsidRPr="00E77655">
              <w:rPr>
                <w:sz w:val="28"/>
                <w:szCs w:val="28"/>
              </w:rPr>
              <w:t>97,7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4648" w:rsidRPr="00E77655" w:rsidRDefault="00F14648" w:rsidP="001E3884">
            <w:pPr>
              <w:spacing w:after="150"/>
              <w:jc w:val="center"/>
              <w:rPr>
                <w:sz w:val="28"/>
                <w:szCs w:val="28"/>
              </w:rPr>
            </w:pPr>
            <w:r w:rsidRPr="00E77655">
              <w:rPr>
                <w:sz w:val="28"/>
                <w:szCs w:val="28"/>
              </w:rPr>
              <w:t>98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4648" w:rsidRPr="00E77655" w:rsidRDefault="00F14648" w:rsidP="001E3884">
            <w:pPr>
              <w:spacing w:after="150"/>
              <w:jc w:val="center"/>
              <w:rPr>
                <w:sz w:val="28"/>
                <w:szCs w:val="28"/>
              </w:rPr>
            </w:pPr>
            <w:r w:rsidRPr="00E77655">
              <w:rPr>
                <w:sz w:val="28"/>
                <w:szCs w:val="28"/>
              </w:rPr>
              <w:t>98,5</w:t>
            </w:r>
          </w:p>
        </w:tc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4648" w:rsidRPr="00E77655" w:rsidRDefault="00F14648" w:rsidP="001E3884">
            <w:pPr>
              <w:spacing w:after="150"/>
              <w:jc w:val="center"/>
              <w:rPr>
                <w:sz w:val="28"/>
                <w:szCs w:val="28"/>
              </w:rPr>
            </w:pPr>
            <w:r w:rsidRPr="00E77655">
              <w:rPr>
                <w:sz w:val="28"/>
                <w:szCs w:val="28"/>
              </w:rPr>
              <w:t>99</w:t>
            </w:r>
          </w:p>
        </w:tc>
      </w:tr>
      <w:tr w:rsidR="00F14648" w:rsidRPr="00705489" w:rsidTr="00F14648">
        <w:trPr>
          <w:trHeight w:val="390"/>
        </w:trPr>
        <w:tc>
          <w:tcPr>
            <w:tcW w:w="5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4648" w:rsidRPr="00E77655" w:rsidRDefault="00F14648" w:rsidP="001E3884">
            <w:pPr>
              <w:spacing w:after="15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4648" w:rsidRPr="00E77655" w:rsidRDefault="00F14648" w:rsidP="001E3884">
            <w:pPr>
              <w:spacing w:after="150"/>
              <w:rPr>
                <w:sz w:val="28"/>
                <w:szCs w:val="28"/>
              </w:rPr>
            </w:pPr>
            <w:r w:rsidRPr="00E77655">
              <w:rPr>
                <w:sz w:val="28"/>
                <w:szCs w:val="28"/>
              </w:rPr>
              <w:t xml:space="preserve">Доля обучающихся общеобразовательных </w:t>
            </w:r>
            <w:r w:rsidRPr="00E77655">
              <w:rPr>
                <w:sz w:val="28"/>
                <w:szCs w:val="28"/>
              </w:rPr>
              <w:lastRenderedPageBreak/>
              <w:t>учреждений, которым предоставлена возможность обучаться в соответствии с основными современными требованиями, в общей численности обучающихся</w:t>
            </w:r>
          </w:p>
        </w:tc>
        <w:tc>
          <w:tcPr>
            <w:tcW w:w="18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4648" w:rsidRPr="00E77655" w:rsidRDefault="00F14648" w:rsidP="001E3884">
            <w:pPr>
              <w:spacing w:after="150"/>
              <w:jc w:val="center"/>
              <w:rPr>
                <w:sz w:val="28"/>
                <w:szCs w:val="28"/>
              </w:rPr>
            </w:pPr>
            <w:r w:rsidRPr="00E77655">
              <w:rPr>
                <w:sz w:val="28"/>
                <w:szCs w:val="28"/>
              </w:rPr>
              <w:lastRenderedPageBreak/>
              <w:t>%</w:t>
            </w:r>
          </w:p>
        </w:tc>
        <w:tc>
          <w:tcPr>
            <w:tcW w:w="10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4648" w:rsidRPr="00E77655" w:rsidRDefault="00F14648" w:rsidP="001E3884">
            <w:pPr>
              <w:spacing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4648" w:rsidRPr="00E77655" w:rsidRDefault="00F14648" w:rsidP="001E3884">
            <w:pPr>
              <w:spacing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E77655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4648" w:rsidRPr="00E77655" w:rsidRDefault="00F14648" w:rsidP="001E3884">
            <w:pPr>
              <w:spacing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E77655">
              <w:rPr>
                <w:sz w:val="28"/>
                <w:szCs w:val="28"/>
              </w:rPr>
              <w:t>9</w:t>
            </w:r>
          </w:p>
        </w:tc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4648" w:rsidRPr="00E77655" w:rsidRDefault="00F14648" w:rsidP="001E3884">
            <w:pPr>
              <w:spacing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E77655">
              <w:rPr>
                <w:sz w:val="28"/>
                <w:szCs w:val="28"/>
              </w:rPr>
              <w:t>3</w:t>
            </w:r>
          </w:p>
        </w:tc>
      </w:tr>
      <w:tr w:rsidR="00F14648" w:rsidRPr="00705489" w:rsidTr="00F14648">
        <w:trPr>
          <w:trHeight w:val="390"/>
        </w:trPr>
        <w:tc>
          <w:tcPr>
            <w:tcW w:w="5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4648" w:rsidRPr="00E77655" w:rsidRDefault="00F14648" w:rsidP="001E3884">
            <w:pPr>
              <w:spacing w:after="150"/>
              <w:rPr>
                <w:lang w:val="en-US"/>
              </w:rPr>
            </w:pPr>
            <w:r>
              <w:rPr>
                <w:lang w:val="en-US"/>
              </w:rPr>
              <w:lastRenderedPageBreak/>
              <w:t>4</w:t>
            </w:r>
          </w:p>
        </w:tc>
        <w:tc>
          <w:tcPr>
            <w:tcW w:w="3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4648" w:rsidRPr="00E77655" w:rsidRDefault="00F14648" w:rsidP="001E3884">
            <w:pPr>
              <w:spacing w:after="150"/>
              <w:rPr>
                <w:sz w:val="28"/>
                <w:szCs w:val="28"/>
              </w:rPr>
            </w:pPr>
            <w:r w:rsidRPr="00E77655">
              <w:rPr>
                <w:sz w:val="28"/>
                <w:szCs w:val="28"/>
              </w:rPr>
              <w:t>Доля общеобразовательных учреждений, подключенных к сети Интернет и обеспеченных доступом к электронным образовательным ресурсам, в общем количестве общеобразовательных учреждений</w:t>
            </w:r>
          </w:p>
        </w:tc>
        <w:tc>
          <w:tcPr>
            <w:tcW w:w="18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4648" w:rsidRPr="00E77655" w:rsidRDefault="00F14648" w:rsidP="001E3884">
            <w:pPr>
              <w:spacing w:after="150"/>
              <w:jc w:val="center"/>
              <w:rPr>
                <w:sz w:val="28"/>
                <w:szCs w:val="28"/>
              </w:rPr>
            </w:pPr>
            <w:r w:rsidRPr="00E77655">
              <w:rPr>
                <w:sz w:val="28"/>
                <w:szCs w:val="28"/>
              </w:rPr>
              <w:t>%</w:t>
            </w:r>
          </w:p>
        </w:tc>
        <w:tc>
          <w:tcPr>
            <w:tcW w:w="10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4648" w:rsidRPr="00E77655" w:rsidRDefault="00F14648" w:rsidP="001E3884">
            <w:pPr>
              <w:spacing w:after="150"/>
              <w:jc w:val="center"/>
              <w:rPr>
                <w:sz w:val="28"/>
                <w:szCs w:val="28"/>
              </w:rPr>
            </w:pPr>
            <w:r w:rsidRPr="00E77655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4648" w:rsidRPr="00E77655" w:rsidRDefault="00F14648" w:rsidP="001E3884">
            <w:pPr>
              <w:spacing w:after="150"/>
              <w:jc w:val="center"/>
              <w:rPr>
                <w:sz w:val="28"/>
                <w:szCs w:val="28"/>
              </w:rPr>
            </w:pPr>
            <w:r w:rsidRPr="00E77655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4648" w:rsidRPr="00E77655" w:rsidRDefault="00F14648" w:rsidP="001E3884">
            <w:pPr>
              <w:spacing w:after="150"/>
              <w:jc w:val="center"/>
              <w:rPr>
                <w:sz w:val="28"/>
                <w:szCs w:val="28"/>
              </w:rPr>
            </w:pPr>
            <w:r w:rsidRPr="00E77655"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4648" w:rsidRPr="00E77655" w:rsidRDefault="00F14648" w:rsidP="001E3884">
            <w:pPr>
              <w:spacing w:after="150"/>
              <w:jc w:val="center"/>
              <w:rPr>
                <w:sz w:val="28"/>
                <w:szCs w:val="28"/>
              </w:rPr>
            </w:pPr>
            <w:r w:rsidRPr="00E77655">
              <w:rPr>
                <w:sz w:val="28"/>
                <w:szCs w:val="28"/>
              </w:rPr>
              <w:t>100</w:t>
            </w:r>
          </w:p>
        </w:tc>
      </w:tr>
      <w:tr w:rsidR="00F14648" w:rsidRPr="00705489" w:rsidTr="00F14648">
        <w:trPr>
          <w:trHeight w:val="390"/>
        </w:trPr>
        <w:tc>
          <w:tcPr>
            <w:tcW w:w="5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4648" w:rsidRPr="00E77655" w:rsidRDefault="00F14648" w:rsidP="001E3884">
            <w:pPr>
              <w:spacing w:after="15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4648" w:rsidRPr="00E77655" w:rsidRDefault="00F14648" w:rsidP="001E3884">
            <w:pPr>
              <w:spacing w:after="150"/>
              <w:rPr>
                <w:sz w:val="28"/>
                <w:szCs w:val="28"/>
              </w:rPr>
            </w:pPr>
            <w:r w:rsidRPr="00E77655">
              <w:rPr>
                <w:sz w:val="28"/>
                <w:szCs w:val="28"/>
              </w:rPr>
              <w:t>Доля обучающихся общеобразовательных учреждений охваченных горячим питанием</w:t>
            </w:r>
          </w:p>
        </w:tc>
        <w:tc>
          <w:tcPr>
            <w:tcW w:w="18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4648" w:rsidRPr="00E77655" w:rsidRDefault="00F14648" w:rsidP="001E3884">
            <w:pPr>
              <w:spacing w:after="150"/>
              <w:jc w:val="center"/>
              <w:rPr>
                <w:sz w:val="28"/>
                <w:szCs w:val="28"/>
              </w:rPr>
            </w:pPr>
            <w:r w:rsidRPr="00E77655">
              <w:rPr>
                <w:sz w:val="28"/>
                <w:szCs w:val="28"/>
              </w:rPr>
              <w:t>%</w:t>
            </w:r>
          </w:p>
        </w:tc>
        <w:tc>
          <w:tcPr>
            <w:tcW w:w="10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4648" w:rsidRPr="00E77655" w:rsidRDefault="00F14648" w:rsidP="001E3884">
            <w:pPr>
              <w:spacing w:after="150"/>
              <w:jc w:val="center"/>
              <w:rPr>
                <w:sz w:val="28"/>
                <w:szCs w:val="28"/>
              </w:rPr>
            </w:pPr>
            <w:r w:rsidRPr="00E77655">
              <w:rPr>
                <w:sz w:val="28"/>
                <w:szCs w:val="28"/>
              </w:rPr>
              <w:t>90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4648" w:rsidRPr="00E77655" w:rsidRDefault="00F14648" w:rsidP="001E3884">
            <w:pPr>
              <w:spacing w:after="150"/>
              <w:jc w:val="center"/>
              <w:rPr>
                <w:sz w:val="28"/>
                <w:szCs w:val="28"/>
              </w:rPr>
            </w:pPr>
            <w:r w:rsidRPr="00E77655">
              <w:rPr>
                <w:sz w:val="28"/>
                <w:szCs w:val="28"/>
              </w:rPr>
              <w:t>91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4648" w:rsidRPr="00E77655" w:rsidRDefault="00F14648" w:rsidP="001E3884">
            <w:pPr>
              <w:spacing w:after="150"/>
              <w:jc w:val="center"/>
              <w:rPr>
                <w:sz w:val="28"/>
                <w:szCs w:val="28"/>
              </w:rPr>
            </w:pPr>
            <w:r w:rsidRPr="00E77655">
              <w:rPr>
                <w:sz w:val="28"/>
                <w:szCs w:val="28"/>
              </w:rPr>
              <w:t>92</w:t>
            </w:r>
          </w:p>
        </w:tc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4648" w:rsidRPr="00E77655" w:rsidRDefault="00F14648" w:rsidP="001E3884">
            <w:pPr>
              <w:spacing w:after="150"/>
              <w:jc w:val="center"/>
              <w:rPr>
                <w:sz w:val="28"/>
                <w:szCs w:val="28"/>
              </w:rPr>
            </w:pPr>
            <w:r w:rsidRPr="00E77655">
              <w:rPr>
                <w:sz w:val="28"/>
                <w:szCs w:val="28"/>
              </w:rPr>
              <w:t>93</w:t>
            </w:r>
          </w:p>
        </w:tc>
      </w:tr>
      <w:tr w:rsidR="00F14648" w:rsidRPr="00705489" w:rsidTr="00F14648">
        <w:trPr>
          <w:trHeight w:val="390"/>
        </w:trPr>
        <w:tc>
          <w:tcPr>
            <w:tcW w:w="5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4648" w:rsidRPr="00E77655" w:rsidRDefault="00F14648" w:rsidP="001E3884">
            <w:pPr>
              <w:spacing w:after="150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4648" w:rsidRPr="00E77655" w:rsidRDefault="00F14648" w:rsidP="001E3884">
            <w:pPr>
              <w:spacing w:after="150"/>
              <w:rPr>
                <w:sz w:val="28"/>
                <w:szCs w:val="28"/>
              </w:rPr>
            </w:pPr>
            <w:r w:rsidRPr="00E77655">
              <w:rPr>
                <w:sz w:val="28"/>
                <w:szCs w:val="28"/>
              </w:rPr>
              <w:t>Доля обучающихся общеобразовательных учреждений из многодетных и малообеспеченных семей охваченных бесплатным горячим питанием</w:t>
            </w:r>
          </w:p>
        </w:tc>
        <w:tc>
          <w:tcPr>
            <w:tcW w:w="18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4648" w:rsidRPr="00E77655" w:rsidRDefault="00F14648" w:rsidP="001E3884">
            <w:pPr>
              <w:spacing w:after="150"/>
              <w:jc w:val="center"/>
              <w:rPr>
                <w:sz w:val="28"/>
                <w:szCs w:val="28"/>
              </w:rPr>
            </w:pPr>
            <w:r w:rsidRPr="00E77655">
              <w:rPr>
                <w:sz w:val="28"/>
                <w:szCs w:val="28"/>
              </w:rPr>
              <w:t>%</w:t>
            </w:r>
          </w:p>
        </w:tc>
        <w:tc>
          <w:tcPr>
            <w:tcW w:w="10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4648" w:rsidRPr="00E77655" w:rsidRDefault="00F14648" w:rsidP="001E3884">
            <w:pPr>
              <w:spacing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4648" w:rsidRPr="00E77655" w:rsidRDefault="00F14648" w:rsidP="001E3884">
            <w:pPr>
              <w:spacing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4648" w:rsidRPr="00E77655" w:rsidRDefault="00F14648" w:rsidP="001E3884">
            <w:pPr>
              <w:spacing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4648" w:rsidRPr="00E77655" w:rsidRDefault="00F14648" w:rsidP="001E3884">
            <w:pPr>
              <w:spacing w:after="150"/>
              <w:jc w:val="center"/>
              <w:rPr>
                <w:sz w:val="28"/>
                <w:szCs w:val="28"/>
              </w:rPr>
            </w:pPr>
            <w:r w:rsidRPr="00E77655">
              <w:rPr>
                <w:sz w:val="28"/>
                <w:szCs w:val="28"/>
              </w:rPr>
              <w:t>100</w:t>
            </w:r>
          </w:p>
        </w:tc>
      </w:tr>
      <w:tr w:rsidR="00F14648" w:rsidRPr="00705489" w:rsidTr="00F14648">
        <w:trPr>
          <w:trHeight w:val="390"/>
        </w:trPr>
        <w:tc>
          <w:tcPr>
            <w:tcW w:w="5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4648" w:rsidRPr="00E77655" w:rsidRDefault="00F14648" w:rsidP="001E3884">
            <w:pPr>
              <w:spacing w:after="150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3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4648" w:rsidRPr="00E77655" w:rsidRDefault="00F14648" w:rsidP="001E3884">
            <w:pPr>
              <w:spacing w:after="150"/>
              <w:rPr>
                <w:sz w:val="28"/>
                <w:szCs w:val="28"/>
              </w:rPr>
            </w:pPr>
            <w:r w:rsidRPr="00E77655">
              <w:rPr>
                <w:sz w:val="28"/>
                <w:szCs w:val="28"/>
              </w:rPr>
              <w:t xml:space="preserve">Удельный вес численности обучающихся организаций общего </w:t>
            </w:r>
            <w:r w:rsidRPr="00E77655">
              <w:rPr>
                <w:sz w:val="28"/>
                <w:szCs w:val="28"/>
              </w:rPr>
              <w:lastRenderedPageBreak/>
              <w:t>образования старшей ступени, охваченных мероприятиями профессиональной ориентации, в их общей численности</w:t>
            </w:r>
          </w:p>
        </w:tc>
        <w:tc>
          <w:tcPr>
            <w:tcW w:w="18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4648" w:rsidRPr="00E77655" w:rsidRDefault="00F14648" w:rsidP="001E3884">
            <w:pPr>
              <w:spacing w:after="150"/>
              <w:jc w:val="center"/>
              <w:rPr>
                <w:sz w:val="28"/>
                <w:szCs w:val="28"/>
              </w:rPr>
            </w:pPr>
            <w:r w:rsidRPr="00E77655">
              <w:rPr>
                <w:sz w:val="28"/>
                <w:szCs w:val="28"/>
              </w:rPr>
              <w:lastRenderedPageBreak/>
              <w:t>%</w:t>
            </w:r>
          </w:p>
        </w:tc>
        <w:tc>
          <w:tcPr>
            <w:tcW w:w="10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4648" w:rsidRPr="00E77655" w:rsidRDefault="00F14648" w:rsidP="001E3884">
            <w:pPr>
              <w:spacing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4648" w:rsidRPr="00E77655" w:rsidRDefault="00F14648" w:rsidP="001E3884">
            <w:pPr>
              <w:spacing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4648" w:rsidRPr="00E77655" w:rsidRDefault="00F14648" w:rsidP="001E3884">
            <w:pPr>
              <w:spacing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4648" w:rsidRPr="00E77655" w:rsidRDefault="00F14648" w:rsidP="001E3884">
            <w:pPr>
              <w:spacing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</w:tr>
      <w:tr w:rsidR="00F14648" w:rsidRPr="00705489" w:rsidTr="00F14648">
        <w:trPr>
          <w:trHeight w:val="390"/>
        </w:trPr>
        <w:tc>
          <w:tcPr>
            <w:tcW w:w="5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4648" w:rsidRPr="00E77655" w:rsidRDefault="00F14648" w:rsidP="001E3884">
            <w:pPr>
              <w:spacing w:after="150"/>
              <w:rPr>
                <w:lang w:val="en-US"/>
              </w:rPr>
            </w:pPr>
            <w:r w:rsidRPr="00705489">
              <w:lastRenderedPageBreak/>
              <w:t> </w:t>
            </w:r>
            <w:r>
              <w:rPr>
                <w:lang w:val="en-US"/>
              </w:rPr>
              <w:t>8</w:t>
            </w:r>
          </w:p>
        </w:tc>
        <w:tc>
          <w:tcPr>
            <w:tcW w:w="3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4648" w:rsidRPr="00E77655" w:rsidRDefault="00F14648" w:rsidP="00016278">
            <w:pPr>
              <w:spacing w:after="150"/>
              <w:rPr>
                <w:sz w:val="28"/>
                <w:szCs w:val="28"/>
              </w:rPr>
            </w:pPr>
            <w:r w:rsidRPr="00E77655">
              <w:rPr>
                <w:sz w:val="28"/>
                <w:szCs w:val="28"/>
              </w:rPr>
              <w:t>Удельный вес численн</w:t>
            </w:r>
            <w:r>
              <w:rPr>
                <w:sz w:val="28"/>
                <w:szCs w:val="28"/>
              </w:rPr>
              <w:t>о</w:t>
            </w:r>
            <w:r w:rsidRPr="00E77655">
              <w:rPr>
                <w:sz w:val="28"/>
                <w:szCs w:val="28"/>
              </w:rPr>
              <w:t>сти обучающихся организаций общего образования, обучающихся по новым федеральным государственным стандартам</w:t>
            </w:r>
          </w:p>
        </w:tc>
        <w:tc>
          <w:tcPr>
            <w:tcW w:w="18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4648" w:rsidRPr="00E77655" w:rsidRDefault="00F14648" w:rsidP="001E3884">
            <w:pPr>
              <w:spacing w:after="150"/>
              <w:jc w:val="center"/>
              <w:rPr>
                <w:sz w:val="28"/>
                <w:szCs w:val="28"/>
              </w:rPr>
            </w:pPr>
            <w:r w:rsidRPr="00E77655">
              <w:rPr>
                <w:sz w:val="28"/>
                <w:szCs w:val="28"/>
              </w:rPr>
              <w:t>%</w:t>
            </w:r>
          </w:p>
        </w:tc>
        <w:tc>
          <w:tcPr>
            <w:tcW w:w="10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4648" w:rsidRPr="00E77655" w:rsidRDefault="00F14648" w:rsidP="001E3884">
            <w:pPr>
              <w:spacing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4648" w:rsidRPr="00E77655" w:rsidRDefault="00F14648" w:rsidP="001E3884">
            <w:pPr>
              <w:spacing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4648" w:rsidRPr="00E77655" w:rsidRDefault="00F14648" w:rsidP="001E3884">
            <w:pPr>
              <w:spacing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4648" w:rsidRPr="00E77655" w:rsidRDefault="00F14648" w:rsidP="001E3884">
            <w:pPr>
              <w:spacing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</w:tr>
      <w:tr w:rsidR="00F14648" w:rsidRPr="00705489" w:rsidTr="00F14648">
        <w:trPr>
          <w:trHeight w:val="390"/>
        </w:trPr>
        <w:tc>
          <w:tcPr>
            <w:tcW w:w="5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4648" w:rsidRPr="00E77655" w:rsidRDefault="00F14648" w:rsidP="001E3884">
            <w:pPr>
              <w:spacing w:after="150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3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4648" w:rsidRPr="00E77655" w:rsidRDefault="00F14648" w:rsidP="001E3884">
            <w:pPr>
              <w:spacing w:after="150"/>
              <w:rPr>
                <w:sz w:val="28"/>
                <w:szCs w:val="28"/>
              </w:rPr>
            </w:pPr>
            <w:r w:rsidRPr="00E77655">
              <w:rPr>
                <w:sz w:val="28"/>
                <w:szCs w:val="28"/>
              </w:rPr>
              <w:t>Удовлетворенность населения качеством дополнительного образования детей</w:t>
            </w:r>
          </w:p>
        </w:tc>
        <w:tc>
          <w:tcPr>
            <w:tcW w:w="18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4648" w:rsidRPr="00E77655" w:rsidRDefault="00F14648" w:rsidP="001E3884">
            <w:pPr>
              <w:spacing w:after="150"/>
              <w:jc w:val="center"/>
              <w:rPr>
                <w:sz w:val="28"/>
                <w:szCs w:val="28"/>
              </w:rPr>
            </w:pPr>
            <w:r w:rsidRPr="00E77655">
              <w:rPr>
                <w:sz w:val="28"/>
                <w:szCs w:val="28"/>
              </w:rPr>
              <w:t xml:space="preserve">% от числа </w:t>
            </w:r>
            <w:proofErr w:type="gramStart"/>
            <w:r w:rsidRPr="00E77655">
              <w:rPr>
                <w:sz w:val="28"/>
                <w:szCs w:val="28"/>
              </w:rPr>
              <w:t>опрошенных</w:t>
            </w:r>
            <w:proofErr w:type="gramEnd"/>
          </w:p>
        </w:tc>
        <w:tc>
          <w:tcPr>
            <w:tcW w:w="10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4648" w:rsidRPr="00E77655" w:rsidRDefault="00F14648" w:rsidP="001E3884">
            <w:pPr>
              <w:spacing w:after="150"/>
              <w:jc w:val="center"/>
              <w:rPr>
                <w:sz w:val="28"/>
                <w:szCs w:val="28"/>
              </w:rPr>
            </w:pPr>
            <w:r w:rsidRPr="00E77655">
              <w:rPr>
                <w:sz w:val="28"/>
                <w:szCs w:val="28"/>
              </w:rPr>
              <w:t>74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4648" w:rsidRPr="00E77655" w:rsidRDefault="00F14648" w:rsidP="001E3884">
            <w:pPr>
              <w:spacing w:after="150"/>
              <w:jc w:val="center"/>
              <w:rPr>
                <w:sz w:val="28"/>
                <w:szCs w:val="28"/>
              </w:rPr>
            </w:pPr>
            <w:r w:rsidRPr="00E77655">
              <w:rPr>
                <w:sz w:val="28"/>
                <w:szCs w:val="28"/>
              </w:rPr>
              <w:t>75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4648" w:rsidRPr="00E77655" w:rsidRDefault="00F14648" w:rsidP="001E3884">
            <w:pPr>
              <w:spacing w:after="150"/>
              <w:jc w:val="center"/>
              <w:rPr>
                <w:sz w:val="28"/>
                <w:szCs w:val="28"/>
              </w:rPr>
            </w:pPr>
            <w:r w:rsidRPr="00E77655">
              <w:rPr>
                <w:sz w:val="28"/>
                <w:szCs w:val="28"/>
              </w:rPr>
              <w:t>75</w:t>
            </w:r>
          </w:p>
        </w:tc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4648" w:rsidRPr="00E77655" w:rsidRDefault="00F14648" w:rsidP="001E3884">
            <w:pPr>
              <w:spacing w:after="150"/>
              <w:jc w:val="center"/>
              <w:rPr>
                <w:sz w:val="28"/>
                <w:szCs w:val="28"/>
              </w:rPr>
            </w:pPr>
            <w:r w:rsidRPr="00E77655">
              <w:rPr>
                <w:sz w:val="28"/>
                <w:szCs w:val="28"/>
              </w:rPr>
              <w:t>75</w:t>
            </w:r>
          </w:p>
        </w:tc>
      </w:tr>
      <w:tr w:rsidR="00F14648" w:rsidRPr="00705489" w:rsidTr="00F14648">
        <w:trPr>
          <w:trHeight w:val="390"/>
        </w:trPr>
        <w:tc>
          <w:tcPr>
            <w:tcW w:w="5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4648" w:rsidRPr="00E77655" w:rsidRDefault="00F14648" w:rsidP="001E3884">
            <w:pPr>
              <w:spacing w:after="150"/>
              <w:rPr>
                <w:lang w:val="en-US"/>
              </w:rPr>
            </w:pPr>
            <w:r w:rsidRPr="00705489">
              <w:t>1</w:t>
            </w:r>
            <w:r>
              <w:rPr>
                <w:lang w:val="en-US"/>
              </w:rPr>
              <w:t>0</w:t>
            </w:r>
          </w:p>
        </w:tc>
        <w:tc>
          <w:tcPr>
            <w:tcW w:w="3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4648" w:rsidRPr="00E77655" w:rsidRDefault="00F14648" w:rsidP="001E3884">
            <w:pPr>
              <w:spacing w:after="1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E77655">
              <w:rPr>
                <w:sz w:val="28"/>
                <w:szCs w:val="28"/>
              </w:rPr>
              <w:t>оля детей в возрасте от</w:t>
            </w:r>
            <w:r>
              <w:rPr>
                <w:sz w:val="28"/>
                <w:szCs w:val="28"/>
              </w:rPr>
              <w:t xml:space="preserve"> </w:t>
            </w:r>
            <w:r w:rsidRPr="00E77655">
              <w:rPr>
                <w:sz w:val="28"/>
                <w:szCs w:val="28"/>
              </w:rPr>
              <w:t>5 до 18 лет, охваченных дополнительным образованием (показатель НП)</w:t>
            </w:r>
          </w:p>
        </w:tc>
        <w:tc>
          <w:tcPr>
            <w:tcW w:w="18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4648" w:rsidRPr="00E77655" w:rsidRDefault="00F14648" w:rsidP="001E3884">
            <w:pPr>
              <w:spacing w:after="150"/>
              <w:jc w:val="center"/>
              <w:rPr>
                <w:sz w:val="28"/>
                <w:szCs w:val="28"/>
              </w:rPr>
            </w:pPr>
            <w:r w:rsidRPr="00E77655">
              <w:rPr>
                <w:sz w:val="28"/>
                <w:szCs w:val="28"/>
              </w:rPr>
              <w:t>%</w:t>
            </w:r>
          </w:p>
        </w:tc>
        <w:tc>
          <w:tcPr>
            <w:tcW w:w="10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4648" w:rsidRPr="00E77655" w:rsidRDefault="00F14648" w:rsidP="001E3884">
            <w:pPr>
              <w:spacing w:after="150"/>
              <w:jc w:val="center"/>
              <w:rPr>
                <w:sz w:val="28"/>
                <w:szCs w:val="28"/>
              </w:rPr>
            </w:pPr>
            <w:r w:rsidRPr="00E77655">
              <w:rPr>
                <w:sz w:val="28"/>
                <w:szCs w:val="28"/>
              </w:rPr>
              <w:t>73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4648" w:rsidRPr="00E77655" w:rsidRDefault="00F14648" w:rsidP="001E3884">
            <w:pPr>
              <w:spacing w:after="150"/>
              <w:jc w:val="center"/>
              <w:rPr>
                <w:sz w:val="28"/>
                <w:szCs w:val="28"/>
              </w:rPr>
            </w:pPr>
            <w:r w:rsidRPr="00E77655">
              <w:rPr>
                <w:sz w:val="28"/>
                <w:szCs w:val="28"/>
              </w:rPr>
              <w:t>75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4648" w:rsidRPr="00E77655" w:rsidRDefault="00F14648" w:rsidP="001E3884">
            <w:pPr>
              <w:spacing w:after="150"/>
              <w:jc w:val="center"/>
              <w:rPr>
                <w:sz w:val="28"/>
                <w:szCs w:val="28"/>
              </w:rPr>
            </w:pPr>
            <w:r w:rsidRPr="00E77655">
              <w:rPr>
                <w:sz w:val="28"/>
                <w:szCs w:val="28"/>
              </w:rPr>
              <w:t>76</w:t>
            </w:r>
          </w:p>
        </w:tc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4648" w:rsidRPr="00E77655" w:rsidRDefault="00F14648" w:rsidP="001E3884">
            <w:pPr>
              <w:spacing w:after="150"/>
              <w:jc w:val="center"/>
              <w:rPr>
                <w:sz w:val="28"/>
                <w:szCs w:val="28"/>
              </w:rPr>
            </w:pPr>
            <w:r w:rsidRPr="00E77655">
              <w:rPr>
                <w:sz w:val="28"/>
                <w:szCs w:val="28"/>
              </w:rPr>
              <w:t>77</w:t>
            </w:r>
          </w:p>
        </w:tc>
      </w:tr>
      <w:tr w:rsidR="00F14648" w:rsidRPr="00705489" w:rsidTr="00F14648">
        <w:trPr>
          <w:trHeight w:val="390"/>
        </w:trPr>
        <w:tc>
          <w:tcPr>
            <w:tcW w:w="5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14648" w:rsidRPr="00E77655" w:rsidRDefault="00F14648" w:rsidP="001E3884">
            <w:pPr>
              <w:spacing w:after="150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3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14648" w:rsidRPr="00E77655" w:rsidRDefault="00F14648" w:rsidP="00016278">
            <w:pPr>
              <w:spacing w:after="1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Pr="00E77655">
              <w:rPr>
                <w:sz w:val="28"/>
                <w:szCs w:val="28"/>
              </w:rPr>
              <w:t>исленность учащихся, вовлече</w:t>
            </w:r>
            <w:r>
              <w:rPr>
                <w:sz w:val="28"/>
                <w:szCs w:val="28"/>
              </w:rPr>
              <w:t>нных в творческую деятельность</w:t>
            </w:r>
            <w:r w:rsidRPr="00E77655">
              <w:rPr>
                <w:sz w:val="28"/>
                <w:szCs w:val="28"/>
              </w:rPr>
              <w:t xml:space="preserve"> (показатель НП)</w:t>
            </w:r>
          </w:p>
        </w:tc>
        <w:tc>
          <w:tcPr>
            <w:tcW w:w="18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14648" w:rsidRPr="00E77655" w:rsidRDefault="00F14648" w:rsidP="001E3884">
            <w:pPr>
              <w:spacing w:after="150"/>
              <w:jc w:val="center"/>
              <w:rPr>
                <w:sz w:val="28"/>
                <w:szCs w:val="28"/>
              </w:rPr>
            </w:pPr>
            <w:r w:rsidRPr="00E77655">
              <w:rPr>
                <w:sz w:val="28"/>
                <w:szCs w:val="28"/>
              </w:rPr>
              <w:t>%</w:t>
            </w:r>
          </w:p>
        </w:tc>
        <w:tc>
          <w:tcPr>
            <w:tcW w:w="10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14648" w:rsidRPr="00E77655" w:rsidRDefault="00F14648" w:rsidP="001E3884">
            <w:pPr>
              <w:spacing w:after="150"/>
              <w:jc w:val="center"/>
              <w:rPr>
                <w:sz w:val="28"/>
                <w:szCs w:val="28"/>
              </w:rPr>
            </w:pPr>
            <w:r w:rsidRPr="00E77655">
              <w:rPr>
                <w:sz w:val="28"/>
                <w:szCs w:val="28"/>
              </w:rPr>
              <w:t>30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14648" w:rsidRPr="00E77655" w:rsidRDefault="00F14648" w:rsidP="001E3884">
            <w:pPr>
              <w:spacing w:after="150"/>
              <w:jc w:val="center"/>
              <w:rPr>
                <w:sz w:val="28"/>
                <w:szCs w:val="28"/>
              </w:rPr>
            </w:pPr>
            <w:r w:rsidRPr="00E77655">
              <w:rPr>
                <w:sz w:val="28"/>
                <w:szCs w:val="28"/>
              </w:rPr>
              <w:t>33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14648" w:rsidRPr="00E77655" w:rsidRDefault="00F14648" w:rsidP="001E3884">
            <w:pPr>
              <w:spacing w:after="150"/>
              <w:jc w:val="center"/>
              <w:rPr>
                <w:sz w:val="28"/>
                <w:szCs w:val="28"/>
              </w:rPr>
            </w:pPr>
            <w:r w:rsidRPr="00E77655">
              <w:rPr>
                <w:sz w:val="28"/>
                <w:szCs w:val="28"/>
              </w:rPr>
              <w:t>36</w:t>
            </w:r>
          </w:p>
        </w:tc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14648" w:rsidRPr="00E77655" w:rsidRDefault="00F14648" w:rsidP="001E3884">
            <w:pPr>
              <w:spacing w:after="150"/>
              <w:jc w:val="center"/>
              <w:rPr>
                <w:sz w:val="28"/>
                <w:szCs w:val="28"/>
              </w:rPr>
            </w:pPr>
            <w:r w:rsidRPr="00E77655">
              <w:rPr>
                <w:sz w:val="28"/>
                <w:szCs w:val="28"/>
              </w:rPr>
              <w:t>39</w:t>
            </w:r>
          </w:p>
        </w:tc>
      </w:tr>
      <w:tr w:rsidR="00F14648" w:rsidRPr="00705489" w:rsidTr="00F14648">
        <w:trPr>
          <w:trHeight w:val="390"/>
        </w:trPr>
        <w:tc>
          <w:tcPr>
            <w:tcW w:w="5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4648" w:rsidRPr="00705489" w:rsidRDefault="00F14648" w:rsidP="001E3884">
            <w:pPr>
              <w:spacing w:after="150"/>
            </w:pPr>
            <w:r w:rsidRPr="00705489">
              <w:t>12</w:t>
            </w:r>
          </w:p>
        </w:tc>
        <w:tc>
          <w:tcPr>
            <w:tcW w:w="3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4648" w:rsidRPr="00E77655" w:rsidRDefault="00F14648" w:rsidP="001E3884">
            <w:pPr>
              <w:spacing w:after="150"/>
              <w:rPr>
                <w:sz w:val="28"/>
                <w:szCs w:val="28"/>
              </w:rPr>
            </w:pPr>
            <w:r w:rsidRPr="00E77655">
              <w:rPr>
                <w:sz w:val="28"/>
                <w:szCs w:val="28"/>
              </w:rPr>
              <w:t xml:space="preserve">Доля воспитанников, участвующих в районных, региональных, всероссийских конкурсах, мероприятиях по направлению </w:t>
            </w:r>
            <w:r w:rsidRPr="00E77655">
              <w:rPr>
                <w:sz w:val="28"/>
                <w:szCs w:val="28"/>
              </w:rPr>
              <w:lastRenderedPageBreak/>
              <w:t>дополнительного образования</w:t>
            </w:r>
          </w:p>
        </w:tc>
        <w:tc>
          <w:tcPr>
            <w:tcW w:w="18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4648" w:rsidRPr="00E77655" w:rsidRDefault="00F14648" w:rsidP="001E3884">
            <w:pPr>
              <w:spacing w:after="150"/>
              <w:jc w:val="center"/>
              <w:rPr>
                <w:sz w:val="28"/>
                <w:szCs w:val="28"/>
              </w:rPr>
            </w:pPr>
            <w:r w:rsidRPr="00E77655">
              <w:rPr>
                <w:sz w:val="28"/>
                <w:szCs w:val="28"/>
              </w:rPr>
              <w:lastRenderedPageBreak/>
              <w:t>%</w:t>
            </w:r>
          </w:p>
        </w:tc>
        <w:tc>
          <w:tcPr>
            <w:tcW w:w="10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4648" w:rsidRPr="00E77655" w:rsidRDefault="00F14648" w:rsidP="001E3884">
            <w:pPr>
              <w:spacing w:after="150"/>
              <w:jc w:val="center"/>
              <w:rPr>
                <w:sz w:val="28"/>
                <w:szCs w:val="28"/>
              </w:rPr>
            </w:pPr>
            <w:r w:rsidRPr="00E77655">
              <w:rPr>
                <w:sz w:val="28"/>
                <w:szCs w:val="28"/>
              </w:rPr>
              <w:t>50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4648" w:rsidRPr="00E77655" w:rsidRDefault="00F14648" w:rsidP="001E3884">
            <w:pPr>
              <w:spacing w:after="150"/>
              <w:jc w:val="center"/>
              <w:rPr>
                <w:sz w:val="28"/>
                <w:szCs w:val="28"/>
              </w:rPr>
            </w:pPr>
            <w:r w:rsidRPr="00E77655">
              <w:rPr>
                <w:sz w:val="28"/>
                <w:szCs w:val="28"/>
              </w:rPr>
              <w:t>55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4648" w:rsidRPr="00E77655" w:rsidRDefault="00F14648" w:rsidP="001E3884">
            <w:pPr>
              <w:spacing w:after="150"/>
              <w:jc w:val="center"/>
              <w:rPr>
                <w:sz w:val="28"/>
                <w:szCs w:val="28"/>
              </w:rPr>
            </w:pPr>
            <w:r w:rsidRPr="00E77655">
              <w:rPr>
                <w:sz w:val="28"/>
                <w:szCs w:val="28"/>
              </w:rPr>
              <w:t>57</w:t>
            </w:r>
          </w:p>
        </w:tc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4648" w:rsidRPr="00E77655" w:rsidRDefault="00F14648" w:rsidP="001E3884">
            <w:pPr>
              <w:spacing w:after="150"/>
              <w:jc w:val="center"/>
              <w:rPr>
                <w:sz w:val="28"/>
                <w:szCs w:val="28"/>
              </w:rPr>
            </w:pPr>
            <w:r w:rsidRPr="00E77655">
              <w:rPr>
                <w:sz w:val="28"/>
                <w:szCs w:val="28"/>
              </w:rPr>
              <w:t>57</w:t>
            </w:r>
          </w:p>
        </w:tc>
      </w:tr>
      <w:tr w:rsidR="00F14648" w:rsidRPr="00705489" w:rsidTr="00F14648">
        <w:trPr>
          <w:trHeight w:val="390"/>
        </w:trPr>
        <w:tc>
          <w:tcPr>
            <w:tcW w:w="5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4648" w:rsidRPr="00705489" w:rsidRDefault="00F14648" w:rsidP="001E3884">
            <w:pPr>
              <w:spacing w:after="150"/>
            </w:pPr>
            <w:r w:rsidRPr="00705489">
              <w:lastRenderedPageBreak/>
              <w:t>13</w:t>
            </w:r>
          </w:p>
        </w:tc>
        <w:tc>
          <w:tcPr>
            <w:tcW w:w="3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4648" w:rsidRPr="00E77655" w:rsidRDefault="00F14648" w:rsidP="00016278">
            <w:pPr>
              <w:spacing w:after="150"/>
              <w:rPr>
                <w:sz w:val="28"/>
                <w:szCs w:val="28"/>
              </w:rPr>
            </w:pPr>
            <w:r w:rsidRPr="00E77655">
              <w:rPr>
                <w:sz w:val="28"/>
                <w:szCs w:val="28"/>
              </w:rPr>
              <w:t>Доля детей и подростков, охваченных основными формами отдыха и оздоровления в круглогодичном режиме, в общем</w:t>
            </w:r>
            <w:r>
              <w:rPr>
                <w:sz w:val="28"/>
                <w:szCs w:val="28"/>
              </w:rPr>
              <w:t xml:space="preserve"> </w:t>
            </w:r>
            <w:r w:rsidRPr="00E77655">
              <w:rPr>
                <w:sz w:val="28"/>
                <w:szCs w:val="28"/>
              </w:rPr>
              <w:t>количестве детей, подростков муниципального района, подлежащих отдыху и оздоровлению</w:t>
            </w:r>
          </w:p>
        </w:tc>
        <w:tc>
          <w:tcPr>
            <w:tcW w:w="18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4648" w:rsidRPr="00E77655" w:rsidRDefault="00F14648" w:rsidP="001E3884">
            <w:pPr>
              <w:spacing w:after="150"/>
              <w:jc w:val="center"/>
              <w:rPr>
                <w:sz w:val="28"/>
                <w:szCs w:val="28"/>
              </w:rPr>
            </w:pPr>
            <w:r w:rsidRPr="00E77655">
              <w:rPr>
                <w:sz w:val="28"/>
                <w:szCs w:val="28"/>
              </w:rPr>
              <w:t>%</w:t>
            </w:r>
          </w:p>
        </w:tc>
        <w:tc>
          <w:tcPr>
            <w:tcW w:w="10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4648" w:rsidRPr="00E77655" w:rsidRDefault="00F14648" w:rsidP="001E3884">
            <w:pPr>
              <w:spacing w:after="150"/>
              <w:jc w:val="center"/>
              <w:rPr>
                <w:sz w:val="28"/>
                <w:szCs w:val="28"/>
              </w:rPr>
            </w:pPr>
            <w:r w:rsidRPr="00E77655">
              <w:rPr>
                <w:sz w:val="28"/>
                <w:szCs w:val="28"/>
              </w:rPr>
              <w:t>60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4648" w:rsidRPr="00E77655" w:rsidRDefault="00F14648" w:rsidP="001E3884">
            <w:pPr>
              <w:spacing w:after="150"/>
              <w:jc w:val="center"/>
              <w:rPr>
                <w:sz w:val="28"/>
                <w:szCs w:val="28"/>
              </w:rPr>
            </w:pPr>
            <w:r w:rsidRPr="00E77655">
              <w:rPr>
                <w:sz w:val="28"/>
                <w:szCs w:val="28"/>
              </w:rPr>
              <w:t>70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4648" w:rsidRPr="00E77655" w:rsidRDefault="00F14648" w:rsidP="001E3884">
            <w:pPr>
              <w:spacing w:after="150"/>
              <w:jc w:val="center"/>
              <w:rPr>
                <w:sz w:val="28"/>
                <w:szCs w:val="28"/>
              </w:rPr>
            </w:pPr>
            <w:r w:rsidRPr="00E77655">
              <w:rPr>
                <w:sz w:val="28"/>
                <w:szCs w:val="28"/>
              </w:rPr>
              <w:t>80</w:t>
            </w:r>
          </w:p>
        </w:tc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4648" w:rsidRPr="00E77655" w:rsidRDefault="00F14648" w:rsidP="001E3884">
            <w:pPr>
              <w:spacing w:after="150"/>
              <w:jc w:val="center"/>
              <w:rPr>
                <w:sz w:val="28"/>
                <w:szCs w:val="28"/>
              </w:rPr>
            </w:pPr>
            <w:r w:rsidRPr="00E77655">
              <w:rPr>
                <w:sz w:val="28"/>
                <w:szCs w:val="28"/>
              </w:rPr>
              <w:t>90</w:t>
            </w:r>
          </w:p>
        </w:tc>
      </w:tr>
      <w:tr w:rsidR="00F14648" w:rsidRPr="00705489" w:rsidTr="00F14648">
        <w:trPr>
          <w:trHeight w:val="390"/>
        </w:trPr>
        <w:tc>
          <w:tcPr>
            <w:tcW w:w="5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14648" w:rsidRPr="00E77655" w:rsidRDefault="00F14648" w:rsidP="001E3884">
            <w:pPr>
              <w:spacing w:after="150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3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14648" w:rsidRPr="00E77655" w:rsidRDefault="00F14648" w:rsidP="001E38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E77655">
              <w:rPr>
                <w:rFonts w:ascii="Times New Roman" w:hAnsi="Times New Roman" w:cs="Times New Roman"/>
                <w:sz w:val="28"/>
                <w:szCs w:val="28"/>
              </w:rPr>
              <w:t>оличество школ, в которых создана материально-техническая база для реализации основных и дополнительных общеобразовательных программ цифрового и гуманитарного профилей (показатель НП)</w:t>
            </w:r>
            <w:proofErr w:type="gramEnd"/>
          </w:p>
        </w:tc>
        <w:tc>
          <w:tcPr>
            <w:tcW w:w="18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14648" w:rsidRPr="00E77655" w:rsidRDefault="00F14648" w:rsidP="001E3884">
            <w:pPr>
              <w:spacing w:after="150"/>
              <w:jc w:val="center"/>
              <w:rPr>
                <w:sz w:val="28"/>
                <w:szCs w:val="28"/>
              </w:rPr>
            </w:pPr>
            <w:r w:rsidRPr="00E77655">
              <w:rPr>
                <w:sz w:val="28"/>
                <w:szCs w:val="28"/>
              </w:rPr>
              <w:t>Ед.</w:t>
            </w:r>
          </w:p>
        </w:tc>
        <w:tc>
          <w:tcPr>
            <w:tcW w:w="10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14648" w:rsidRPr="00E77655" w:rsidRDefault="00F14648" w:rsidP="001E3884">
            <w:pPr>
              <w:spacing w:after="150"/>
              <w:jc w:val="center"/>
              <w:rPr>
                <w:sz w:val="28"/>
                <w:szCs w:val="28"/>
              </w:rPr>
            </w:pPr>
            <w:r w:rsidRPr="00E77655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14648" w:rsidRPr="00E77655" w:rsidRDefault="00F14648" w:rsidP="001E3884">
            <w:pPr>
              <w:spacing w:after="150"/>
              <w:jc w:val="center"/>
              <w:rPr>
                <w:sz w:val="28"/>
                <w:szCs w:val="28"/>
              </w:rPr>
            </w:pPr>
            <w:r w:rsidRPr="00E77655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14648" w:rsidRPr="00E77655" w:rsidRDefault="00F14648" w:rsidP="001E3884">
            <w:pPr>
              <w:spacing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14648" w:rsidRPr="00E77655" w:rsidRDefault="00F14648" w:rsidP="001E3884">
            <w:pPr>
              <w:spacing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DC4760" w:rsidRDefault="00DC4760" w:rsidP="001D0220">
      <w:pPr>
        <w:pStyle w:val="ConsPlusNormal"/>
        <w:jc w:val="both"/>
      </w:pPr>
    </w:p>
    <w:sectPr w:rsidR="00DC4760" w:rsidSect="007D6AE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341FA"/>
    <w:multiLevelType w:val="hybridMultilevel"/>
    <w:tmpl w:val="AF665796"/>
    <w:lvl w:ilvl="0" w:tplc="EC8EC29A">
      <w:start w:val="1"/>
      <w:numFmt w:val="bullet"/>
      <w:lvlText w:val="-"/>
      <w:lvlJc w:val="left"/>
      <w:pPr>
        <w:ind w:left="78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9D1E5F"/>
    <w:multiLevelType w:val="hybridMultilevel"/>
    <w:tmpl w:val="A784DE42"/>
    <w:lvl w:ilvl="0" w:tplc="4158182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B33C03"/>
    <w:multiLevelType w:val="hybridMultilevel"/>
    <w:tmpl w:val="D6308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BB0F8B"/>
    <w:multiLevelType w:val="multilevel"/>
    <w:tmpl w:val="DDE66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762BFF"/>
    <w:multiLevelType w:val="hybridMultilevel"/>
    <w:tmpl w:val="FC781F82"/>
    <w:lvl w:ilvl="0" w:tplc="C7E067AE">
      <w:start w:val="1"/>
      <w:numFmt w:val="bullet"/>
      <w:lvlText w:val="−"/>
      <w:lvlJc w:val="left"/>
      <w:pPr>
        <w:ind w:left="1260" w:hanging="360"/>
      </w:pPr>
      <w:rPr>
        <w:rFonts w:ascii="Univers" w:hAnsi="Univer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3E5A42F6"/>
    <w:multiLevelType w:val="hybridMultilevel"/>
    <w:tmpl w:val="296A54E4"/>
    <w:lvl w:ilvl="0" w:tplc="8AA0C192">
      <w:start w:val="1"/>
      <w:numFmt w:val="bullet"/>
      <w:lvlText w:val=""/>
      <w:lvlJc w:val="left"/>
      <w:pPr>
        <w:ind w:left="0" w:firstLine="107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CCA290F"/>
    <w:multiLevelType w:val="hybridMultilevel"/>
    <w:tmpl w:val="A9D286C6"/>
    <w:lvl w:ilvl="0" w:tplc="41581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3760EE5"/>
    <w:multiLevelType w:val="hybridMultilevel"/>
    <w:tmpl w:val="FDF661EE"/>
    <w:lvl w:ilvl="0" w:tplc="EC8EC29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427B60"/>
    <w:multiLevelType w:val="multilevel"/>
    <w:tmpl w:val="A732C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FE34A02"/>
    <w:multiLevelType w:val="hybridMultilevel"/>
    <w:tmpl w:val="CFF2F4C2"/>
    <w:lvl w:ilvl="0" w:tplc="DF020E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3"/>
  </w:num>
  <w:num w:numId="7">
    <w:abstractNumId w:val="4"/>
  </w:num>
  <w:num w:numId="8">
    <w:abstractNumId w:val="5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5BE"/>
    <w:rsid w:val="00001CDF"/>
    <w:rsid w:val="00016278"/>
    <w:rsid w:val="00061A0C"/>
    <w:rsid w:val="000C622A"/>
    <w:rsid w:val="001312F7"/>
    <w:rsid w:val="00157322"/>
    <w:rsid w:val="00180587"/>
    <w:rsid w:val="001967F5"/>
    <w:rsid w:val="001B2F3C"/>
    <w:rsid w:val="001C5E59"/>
    <w:rsid w:val="001D0220"/>
    <w:rsid w:val="001E3884"/>
    <w:rsid w:val="001F7ADD"/>
    <w:rsid w:val="002152FB"/>
    <w:rsid w:val="00256E9C"/>
    <w:rsid w:val="00276B59"/>
    <w:rsid w:val="002C0B23"/>
    <w:rsid w:val="002C1881"/>
    <w:rsid w:val="00300B4A"/>
    <w:rsid w:val="00303CF6"/>
    <w:rsid w:val="0035595A"/>
    <w:rsid w:val="003818BA"/>
    <w:rsid w:val="00386835"/>
    <w:rsid w:val="0039521B"/>
    <w:rsid w:val="003B204D"/>
    <w:rsid w:val="003B7023"/>
    <w:rsid w:val="003C1E0D"/>
    <w:rsid w:val="00407511"/>
    <w:rsid w:val="004324A7"/>
    <w:rsid w:val="004833DB"/>
    <w:rsid w:val="004943BC"/>
    <w:rsid w:val="004E17B0"/>
    <w:rsid w:val="004E3CF0"/>
    <w:rsid w:val="005339AB"/>
    <w:rsid w:val="00572C9B"/>
    <w:rsid w:val="005D2313"/>
    <w:rsid w:val="005D621C"/>
    <w:rsid w:val="005E61C0"/>
    <w:rsid w:val="005F4385"/>
    <w:rsid w:val="00624D48"/>
    <w:rsid w:val="00652F52"/>
    <w:rsid w:val="00657F7B"/>
    <w:rsid w:val="0066141D"/>
    <w:rsid w:val="006D320A"/>
    <w:rsid w:val="00723973"/>
    <w:rsid w:val="00724DF2"/>
    <w:rsid w:val="0074750B"/>
    <w:rsid w:val="0077381B"/>
    <w:rsid w:val="00777329"/>
    <w:rsid w:val="0078119C"/>
    <w:rsid w:val="00792AE9"/>
    <w:rsid w:val="007A3B53"/>
    <w:rsid w:val="007C3861"/>
    <w:rsid w:val="007D6AEB"/>
    <w:rsid w:val="0080350D"/>
    <w:rsid w:val="00807DB8"/>
    <w:rsid w:val="008436B8"/>
    <w:rsid w:val="00850B53"/>
    <w:rsid w:val="00866DBB"/>
    <w:rsid w:val="008D1271"/>
    <w:rsid w:val="009B00ED"/>
    <w:rsid w:val="00A409B0"/>
    <w:rsid w:val="00A665BE"/>
    <w:rsid w:val="00A7762E"/>
    <w:rsid w:val="00A86C30"/>
    <w:rsid w:val="00AC003A"/>
    <w:rsid w:val="00AD2EB5"/>
    <w:rsid w:val="00B16BA1"/>
    <w:rsid w:val="00B673B0"/>
    <w:rsid w:val="00B719C9"/>
    <w:rsid w:val="00C06113"/>
    <w:rsid w:val="00C30A96"/>
    <w:rsid w:val="00C94B33"/>
    <w:rsid w:val="00D37B4C"/>
    <w:rsid w:val="00D45CE6"/>
    <w:rsid w:val="00D67C9D"/>
    <w:rsid w:val="00DC4760"/>
    <w:rsid w:val="00DF2D8C"/>
    <w:rsid w:val="00DF542F"/>
    <w:rsid w:val="00E277BA"/>
    <w:rsid w:val="00E34198"/>
    <w:rsid w:val="00E34782"/>
    <w:rsid w:val="00E40B2D"/>
    <w:rsid w:val="00E71666"/>
    <w:rsid w:val="00EC6562"/>
    <w:rsid w:val="00EE0249"/>
    <w:rsid w:val="00EE573A"/>
    <w:rsid w:val="00F00FB0"/>
    <w:rsid w:val="00F02DC9"/>
    <w:rsid w:val="00F14648"/>
    <w:rsid w:val="00F67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DC4760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C476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DC47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C476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nhideWhenUsed/>
    <w:rsid w:val="00DC4760"/>
    <w:pPr>
      <w:spacing w:before="100" w:beforeAutospacing="1" w:after="100" w:afterAutospacing="1"/>
    </w:pPr>
  </w:style>
  <w:style w:type="paragraph" w:styleId="a4">
    <w:name w:val="Body Text"/>
    <w:basedOn w:val="a"/>
    <w:link w:val="a5"/>
    <w:unhideWhenUsed/>
    <w:rsid w:val="00DC4760"/>
    <w:pPr>
      <w:spacing w:after="120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rsid w:val="00DC47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Strong"/>
    <w:basedOn w:val="a0"/>
    <w:qFormat/>
    <w:rsid w:val="00DC4760"/>
    <w:rPr>
      <w:b/>
      <w:bCs/>
    </w:rPr>
  </w:style>
  <w:style w:type="paragraph" w:customStyle="1" w:styleId="formattext">
    <w:name w:val="formattext"/>
    <w:basedOn w:val="a"/>
    <w:rsid w:val="00DC4760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DC476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476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DC47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DC4760"/>
    <w:rPr>
      <w:color w:val="0000FF"/>
      <w:u w:val="single"/>
    </w:rPr>
  </w:style>
  <w:style w:type="character" w:customStyle="1" w:styleId="apple-converted-space">
    <w:name w:val="apple-converted-space"/>
    <w:basedOn w:val="a0"/>
    <w:rsid w:val="00DC4760"/>
  </w:style>
  <w:style w:type="paragraph" w:styleId="aa">
    <w:name w:val="List Paragraph"/>
    <w:basedOn w:val="a"/>
    <w:uiPriority w:val="34"/>
    <w:qFormat/>
    <w:rsid w:val="00DC4760"/>
    <w:pPr>
      <w:ind w:left="720" w:firstLine="720"/>
      <w:contextualSpacing/>
      <w:jc w:val="both"/>
    </w:pPr>
    <w:rPr>
      <w:rFonts w:ascii="Calibri" w:hAnsi="Calibri"/>
      <w:sz w:val="22"/>
      <w:szCs w:val="22"/>
      <w:lang w:eastAsia="en-US"/>
    </w:rPr>
  </w:style>
  <w:style w:type="table" w:styleId="ab">
    <w:name w:val="Table Grid"/>
    <w:basedOn w:val="a1"/>
    <w:uiPriority w:val="59"/>
    <w:rsid w:val="00DC47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C47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DC4760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C476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DC47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C476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nhideWhenUsed/>
    <w:rsid w:val="00DC4760"/>
    <w:pPr>
      <w:spacing w:before="100" w:beforeAutospacing="1" w:after="100" w:afterAutospacing="1"/>
    </w:pPr>
  </w:style>
  <w:style w:type="paragraph" w:styleId="a4">
    <w:name w:val="Body Text"/>
    <w:basedOn w:val="a"/>
    <w:link w:val="a5"/>
    <w:unhideWhenUsed/>
    <w:rsid w:val="00DC4760"/>
    <w:pPr>
      <w:spacing w:after="120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rsid w:val="00DC47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Strong"/>
    <w:basedOn w:val="a0"/>
    <w:qFormat/>
    <w:rsid w:val="00DC4760"/>
    <w:rPr>
      <w:b/>
      <w:bCs/>
    </w:rPr>
  </w:style>
  <w:style w:type="paragraph" w:customStyle="1" w:styleId="formattext">
    <w:name w:val="formattext"/>
    <w:basedOn w:val="a"/>
    <w:rsid w:val="00DC4760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DC476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476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DC47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DC4760"/>
    <w:rPr>
      <w:color w:val="0000FF"/>
      <w:u w:val="single"/>
    </w:rPr>
  </w:style>
  <w:style w:type="character" w:customStyle="1" w:styleId="apple-converted-space">
    <w:name w:val="apple-converted-space"/>
    <w:basedOn w:val="a0"/>
    <w:rsid w:val="00DC4760"/>
  </w:style>
  <w:style w:type="paragraph" w:styleId="aa">
    <w:name w:val="List Paragraph"/>
    <w:basedOn w:val="a"/>
    <w:uiPriority w:val="34"/>
    <w:qFormat/>
    <w:rsid w:val="00DC4760"/>
    <w:pPr>
      <w:ind w:left="720" w:firstLine="720"/>
      <w:contextualSpacing/>
      <w:jc w:val="both"/>
    </w:pPr>
    <w:rPr>
      <w:rFonts w:ascii="Calibri" w:hAnsi="Calibri"/>
      <w:sz w:val="22"/>
      <w:szCs w:val="22"/>
      <w:lang w:eastAsia="en-US"/>
    </w:rPr>
  </w:style>
  <w:style w:type="table" w:styleId="ab">
    <w:name w:val="Table Grid"/>
    <w:basedOn w:val="a1"/>
    <w:uiPriority w:val="59"/>
    <w:rsid w:val="00DC47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C47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FF768A7BE7476D1739C50825CB9FA811BF6A5A79CDD003FAE76DC63194238A1FAE973147BQAE" TargetMode="External"/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5" Type="http://schemas.openxmlformats.org/officeDocument/2006/relationships/image" Target="media/image5.wmf"/><Relationship Id="rId10" Type="http://schemas.openxmlformats.org/officeDocument/2006/relationships/oleObject" Target="embeddings/oleObject1.bin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D271C-8214-422F-B4CB-D8D3CA478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4912</Words>
  <Characters>28005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В. Шаталов</dc:creator>
  <cp:lastModifiedBy>Елена Старкова</cp:lastModifiedBy>
  <cp:revision>7</cp:revision>
  <cp:lastPrinted>2019-12-16T04:13:00Z</cp:lastPrinted>
  <dcterms:created xsi:type="dcterms:W3CDTF">2019-12-12T06:40:00Z</dcterms:created>
  <dcterms:modified xsi:type="dcterms:W3CDTF">2019-12-16T04:13:00Z</dcterms:modified>
</cp:coreProperties>
</file>